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9DF5" w14:textId="6AF048D8" w:rsidR="00777DD9" w:rsidRPr="005B7999" w:rsidRDefault="00777DD9" w:rsidP="005B7999">
      <w:pPr>
        <w:autoSpaceDE w:val="0"/>
        <w:autoSpaceDN w:val="0"/>
        <w:adjustRightInd w:val="0"/>
        <w:spacing w:after="120" w:line="276" w:lineRule="auto"/>
        <w:jc w:val="center"/>
        <w:rPr>
          <w:rFonts w:cstheme="minorHAnsi"/>
          <w:b/>
          <w:bCs/>
        </w:rPr>
      </w:pPr>
      <w:r w:rsidRPr="005B7999">
        <w:rPr>
          <w:rFonts w:cstheme="minorHAnsi"/>
          <w:b/>
          <w:bCs/>
        </w:rPr>
        <w:t xml:space="preserve">CONVENIO PARA LA CREACIÓN DE </w:t>
      </w:r>
      <w:r w:rsidR="00CB3173" w:rsidRPr="005B7999">
        <w:rPr>
          <w:rFonts w:cstheme="minorHAnsi"/>
          <w:b/>
          <w:bCs/>
        </w:rPr>
        <w:t>UN AULA</w:t>
      </w:r>
    </w:p>
    <w:p w14:paraId="39F094E6" w14:textId="77777777" w:rsidR="00CB3173" w:rsidRPr="005B7999" w:rsidRDefault="00CB3173" w:rsidP="005B7999">
      <w:pPr>
        <w:autoSpaceDE w:val="0"/>
        <w:autoSpaceDN w:val="0"/>
        <w:adjustRightInd w:val="0"/>
        <w:spacing w:after="120" w:line="276" w:lineRule="auto"/>
        <w:jc w:val="both"/>
        <w:rPr>
          <w:rFonts w:cstheme="minorHAnsi"/>
          <w:b/>
          <w:bCs/>
        </w:rPr>
      </w:pPr>
    </w:p>
    <w:p w14:paraId="5D8D0DAD" w14:textId="20201814" w:rsidR="00777DD9" w:rsidRPr="005B7999" w:rsidRDefault="00777DD9" w:rsidP="005B7999">
      <w:pPr>
        <w:autoSpaceDE w:val="0"/>
        <w:autoSpaceDN w:val="0"/>
        <w:adjustRightInd w:val="0"/>
        <w:spacing w:after="120" w:line="276" w:lineRule="auto"/>
        <w:jc w:val="right"/>
        <w:rPr>
          <w:rFonts w:cstheme="minorHAnsi"/>
          <w:b/>
          <w:bCs/>
        </w:rPr>
      </w:pPr>
      <w:r w:rsidRPr="005B7999">
        <w:rPr>
          <w:rFonts w:cstheme="minorHAnsi"/>
          <w:b/>
          <w:bCs/>
        </w:rPr>
        <w:t>En Alcalá de Henares, a</w:t>
      </w:r>
      <w:r w:rsidR="004031EC" w:rsidRPr="005B7999">
        <w:rPr>
          <w:rFonts w:cstheme="minorHAnsi"/>
          <w:b/>
          <w:bCs/>
        </w:rPr>
        <w:t xml:space="preserve"> la fecha de la firma digital</w:t>
      </w:r>
    </w:p>
    <w:p w14:paraId="075282B0" w14:textId="77777777" w:rsidR="00CB3173" w:rsidRPr="005B7999" w:rsidRDefault="00CB3173" w:rsidP="005B7999">
      <w:pPr>
        <w:autoSpaceDE w:val="0"/>
        <w:autoSpaceDN w:val="0"/>
        <w:adjustRightInd w:val="0"/>
        <w:spacing w:after="120" w:line="276" w:lineRule="auto"/>
        <w:jc w:val="both"/>
        <w:rPr>
          <w:rFonts w:cstheme="minorHAnsi"/>
          <w:b/>
          <w:bCs/>
        </w:rPr>
      </w:pPr>
    </w:p>
    <w:p w14:paraId="036C4F71" w14:textId="77777777" w:rsidR="00777DD9" w:rsidRPr="005B7999" w:rsidRDefault="00777DD9" w:rsidP="005B7999">
      <w:pPr>
        <w:autoSpaceDE w:val="0"/>
        <w:autoSpaceDN w:val="0"/>
        <w:adjustRightInd w:val="0"/>
        <w:spacing w:after="120" w:line="276" w:lineRule="auto"/>
        <w:jc w:val="center"/>
        <w:rPr>
          <w:rFonts w:cstheme="minorHAnsi"/>
          <w:b/>
          <w:bCs/>
        </w:rPr>
      </w:pPr>
      <w:r w:rsidRPr="005B7999">
        <w:rPr>
          <w:rFonts w:cstheme="minorHAnsi"/>
          <w:b/>
          <w:bCs/>
        </w:rPr>
        <w:t>REUNIDOS</w:t>
      </w:r>
    </w:p>
    <w:p w14:paraId="6D3049AF" w14:textId="77777777" w:rsidR="00CB3173" w:rsidRPr="005B7999" w:rsidRDefault="00CB3173" w:rsidP="005B7999">
      <w:pPr>
        <w:autoSpaceDE w:val="0"/>
        <w:autoSpaceDN w:val="0"/>
        <w:adjustRightInd w:val="0"/>
        <w:spacing w:after="120" w:line="276" w:lineRule="auto"/>
        <w:jc w:val="both"/>
        <w:rPr>
          <w:rFonts w:cstheme="minorHAnsi"/>
        </w:rPr>
      </w:pPr>
    </w:p>
    <w:p w14:paraId="7087C225" w14:textId="77777777"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rPr>
        <w:t>De una parte, ______________________________________________</w:t>
      </w:r>
    </w:p>
    <w:p w14:paraId="23300426" w14:textId="77777777" w:rsidR="00CB3173" w:rsidRPr="005B7999" w:rsidRDefault="00CB3173" w:rsidP="005B7999">
      <w:pPr>
        <w:autoSpaceDE w:val="0"/>
        <w:autoSpaceDN w:val="0"/>
        <w:adjustRightInd w:val="0"/>
        <w:spacing w:after="120" w:line="276" w:lineRule="auto"/>
        <w:jc w:val="both"/>
        <w:rPr>
          <w:rFonts w:cstheme="minorHAnsi"/>
        </w:rPr>
      </w:pPr>
    </w:p>
    <w:p w14:paraId="041BDF47" w14:textId="2860BE3B" w:rsidR="00777DD9" w:rsidRPr="005B7999" w:rsidRDefault="0047585A" w:rsidP="005B7999">
      <w:pPr>
        <w:autoSpaceDE w:val="0"/>
        <w:autoSpaceDN w:val="0"/>
        <w:adjustRightInd w:val="0"/>
        <w:spacing w:after="120" w:line="276" w:lineRule="auto"/>
        <w:jc w:val="both"/>
        <w:rPr>
          <w:rFonts w:cstheme="minorHAnsi"/>
        </w:rPr>
      </w:pPr>
      <w:r w:rsidRPr="005B7999">
        <w:rPr>
          <w:rFonts w:cstheme="minorHAnsi"/>
        </w:rPr>
        <w:t xml:space="preserve">De otra parte, la Universidad de Alcalá (UAH), con CIF Q-2818018-J, y domicilio en Alcalá de Henares (Madrid), Plaza de San Diego, s/n. Interviene, en su nombre y representación, D. F. Javier de la Mata de la Mata en su calidad de Vicerrector de Investigación y Transferencia en virtud del nombramiento efectuado a su favor por Acuerdo del Rector de la UAH en fecha 25 de marzo de 2022 y competencias delegadas por Resolución del Rector de la UAH de 29 de marzo de 2022 (BOCM </w:t>
      </w:r>
      <w:proofErr w:type="spellStart"/>
      <w:r w:rsidRPr="005B7999">
        <w:rPr>
          <w:rFonts w:cstheme="minorHAnsi"/>
        </w:rPr>
        <w:t>nº</w:t>
      </w:r>
      <w:proofErr w:type="spellEnd"/>
      <w:r w:rsidRPr="005B7999">
        <w:rPr>
          <w:rFonts w:cstheme="minorHAnsi"/>
        </w:rPr>
        <w:t xml:space="preserve"> 94, de 21 de abril de 2022), modificada por Resolución del Rector de la UAH de 31 mayo de 2022 (BOCM </w:t>
      </w:r>
      <w:proofErr w:type="spellStart"/>
      <w:r w:rsidRPr="005B7999">
        <w:rPr>
          <w:rFonts w:cstheme="minorHAnsi"/>
        </w:rPr>
        <w:t>nº</w:t>
      </w:r>
      <w:proofErr w:type="spellEnd"/>
      <w:r w:rsidRPr="005B7999">
        <w:rPr>
          <w:rFonts w:cstheme="minorHAnsi"/>
        </w:rPr>
        <w:t xml:space="preserve"> 136, de 9 de junio de 2022).</w:t>
      </w:r>
    </w:p>
    <w:p w14:paraId="789933AF" w14:textId="77777777" w:rsidR="0047585A" w:rsidRPr="005B7999" w:rsidRDefault="0047585A" w:rsidP="005B7999">
      <w:pPr>
        <w:autoSpaceDE w:val="0"/>
        <w:autoSpaceDN w:val="0"/>
        <w:adjustRightInd w:val="0"/>
        <w:spacing w:after="120" w:line="276" w:lineRule="auto"/>
        <w:jc w:val="both"/>
        <w:rPr>
          <w:rFonts w:cstheme="minorHAnsi"/>
        </w:rPr>
      </w:pPr>
    </w:p>
    <w:p w14:paraId="3C51667C" w14:textId="2878935E"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rPr>
        <w:t>Ambas partes se reconocen mutuamente capacidad jurídica suficiente para suscribir el</w:t>
      </w:r>
      <w:r w:rsidR="00995FA5" w:rsidRPr="005B7999">
        <w:rPr>
          <w:rFonts w:cstheme="minorHAnsi"/>
        </w:rPr>
        <w:t xml:space="preserve"> </w:t>
      </w:r>
      <w:r w:rsidRPr="005B7999">
        <w:rPr>
          <w:rFonts w:cstheme="minorHAnsi"/>
        </w:rPr>
        <w:t>presente Convenio de</w:t>
      </w:r>
      <w:r w:rsidR="00CB3173" w:rsidRPr="005B7999">
        <w:rPr>
          <w:rFonts w:cstheme="minorHAnsi"/>
        </w:rPr>
        <w:t xml:space="preserve"> creación de </w:t>
      </w:r>
      <w:r w:rsidR="002273E4" w:rsidRPr="005B7999">
        <w:rPr>
          <w:rFonts w:cstheme="minorHAnsi"/>
        </w:rPr>
        <w:t xml:space="preserve">un Aula </w:t>
      </w:r>
      <w:r w:rsidRPr="005B7999">
        <w:rPr>
          <w:rFonts w:cstheme="minorHAnsi"/>
        </w:rPr>
        <w:t>y a tal efecto</w:t>
      </w:r>
    </w:p>
    <w:p w14:paraId="19D565A9" w14:textId="77777777" w:rsidR="00CB3173" w:rsidRPr="005B7999" w:rsidRDefault="00CB3173" w:rsidP="005B7999">
      <w:pPr>
        <w:autoSpaceDE w:val="0"/>
        <w:autoSpaceDN w:val="0"/>
        <w:adjustRightInd w:val="0"/>
        <w:spacing w:after="120" w:line="276" w:lineRule="auto"/>
        <w:jc w:val="both"/>
        <w:rPr>
          <w:rFonts w:cstheme="minorHAnsi"/>
        </w:rPr>
      </w:pPr>
    </w:p>
    <w:p w14:paraId="2AA9CA3B" w14:textId="77777777" w:rsidR="00777DD9" w:rsidRPr="005B7999" w:rsidRDefault="00777DD9" w:rsidP="005B7999">
      <w:pPr>
        <w:autoSpaceDE w:val="0"/>
        <w:autoSpaceDN w:val="0"/>
        <w:adjustRightInd w:val="0"/>
        <w:spacing w:after="120" w:line="276" w:lineRule="auto"/>
        <w:jc w:val="center"/>
        <w:rPr>
          <w:rFonts w:cstheme="minorHAnsi"/>
          <w:b/>
          <w:bCs/>
        </w:rPr>
      </w:pPr>
      <w:r w:rsidRPr="005B7999">
        <w:rPr>
          <w:rFonts w:cstheme="minorHAnsi"/>
          <w:b/>
          <w:bCs/>
        </w:rPr>
        <w:t>EXPONEN</w:t>
      </w:r>
    </w:p>
    <w:p w14:paraId="4EBFF800" w14:textId="77777777" w:rsidR="00CB3173" w:rsidRPr="005B7999" w:rsidRDefault="00CB3173" w:rsidP="005B7999">
      <w:pPr>
        <w:autoSpaceDE w:val="0"/>
        <w:autoSpaceDN w:val="0"/>
        <w:adjustRightInd w:val="0"/>
        <w:spacing w:after="120" w:line="276" w:lineRule="auto"/>
        <w:jc w:val="both"/>
        <w:rPr>
          <w:rFonts w:cstheme="minorHAnsi"/>
          <w:b/>
          <w:bCs/>
        </w:rPr>
      </w:pPr>
    </w:p>
    <w:p w14:paraId="3599E52D" w14:textId="77777777"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rPr>
        <w:t>1º) Que (nombre de la entidad) tiene un gran interés en promocionar el conocimiento</w:t>
      </w:r>
      <w:r w:rsidR="00CB3173" w:rsidRPr="005B7999">
        <w:rPr>
          <w:rFonts w:cstheme="minorHAnsi"/>
        </w:rPr>
        <w:t xml:space="preserve"> y/o</w:t>
      </w:r>
      <w:r w:rsidR="00995FA5" w:rsidRPr="005B7999">
        <w:rPr>
          <w:rFonts w:cstheme="minorHAnsi"/>
        </w:rPr>
        <w:t xml:space="preserve"> </w:t>
      </w:r>
      <w:r w:rsidR="00CB3173" w:rsidRPr="005B7999">
        <w:rPr>
          <w:rFonts w:cstheme="minorHAnsi"/>
        </w:rPr>
        <w:t xml:space="preserve">las actividades respecto a </w:t>
      </w:r>
      <w:r w:rsidRPr="005B7999">
        <w:rPr>
          <w:rFonts w:cstheme="minorHAnsi"/>
        </w:rPr>
        <w:t>(temas de interés de la entidad).</w:t>
      </w:r>
    </w:p>
    <w:p w14:paraId="6BF9CCA2" w14:textId="77777777" w:rsidR="00CB3173" w:rsidRPr="005B7999" w:rsidRDefault="00CB3173" w:rsidP="005B7999">
      <w:pPr>
        <w:autoSpaceDE w:val="0"/>
        <w:autoSpaceDN w:val="0"/>
        <w:adjustRightInd w:val="0"/>
        <w:spacing w:after="120" w:line="276" w:lineRule="auto"/>
        <w:jc w:val="both"/>
        <w:rPr>
          <w:rFonts w:cstheme="minorHAnsi"/>
        </w:rPr>
      </w:pPr>
    </w:p>
    <w:p w14:paraId="692C4228" w14:textId="6D603F70" w:rsidR="00995FA5" w:rsidRPr="005B7999" w:rsidRDefault="00777DD9" w:rsidP="005B7999">
      <w:pPr>
        <w:autoSpaceDE w:val="0"/>
        <w:autoSpaceDN w:val="0"/>
        <w:adjustRightInd w:val="0"/>
        <w:spacing w:after="120" w:line="276" w:lineRule="auto"/>
        <w:jc w:val="both"/>
        <w:rPr>
          <w:rFonts w:cstheme="minorHAnsi"/>
        </w:rPr>
      </w:pPr>
      <w:r w:rsidRPr="005B7999">
        <w:rPr>
          <w:rFonts w:cstheme="minorHAnsi"/>
        </w:rPr>
        <w:t xml:space="preserve">2º) Que la </w:t>
      </w:r>
      <w:r w:rsidR="00CB3173" w:rsidRPr="005B7999">
        <w:rPr>
          <w:rFonts w:cstheme="minorHAnsi"/>
        </w:rPr>
        <w:t xml:space="preserve">UAH </w:t>
      </w:r>
      <w:r w:rsidRPr="005B7999">
        <w:rPr>
          <w:rFonts w:cstheme="minorHAnsi"/>
        </w:rPr>
        <w:t xml:space="preserve">ejecuta y promueve </w:t>
      </w:r>
      <w:r w:rsidR="00160DF4" w:rsidRPr="005B7999">
        <w:rPr>
          <w:rFonts w:cstheme="minorHAnsi"/>
        </w:rPr>
        <w:t xml:space="preserve">actividades </w:t>
      </w:r>
      <w:r w:rsidR="00160DF4" w:rsidRPr="005B7999">
        <w:rPr>
          <w:rFonts w:cstheme="minorHAnsi"/>
          <w:color w:val="000000"/>
        </w:rPr>
        <w:t>relacionadas con la formación, la investigación, la transferencia, la difusión del conocimiento o la promoción de la cultura</w:t>
      </w:r>
      <w:r w:rsidR="00CB3173" w:rsidRPr="005B7999">
        <w:rPr>
          <w:rFonts w:cstheme="minorHAnsi"/>
        </w:rPr>
        <w:t>. La UAH s</w:t>
      </w:r>
      <w:r w:rsidRPr="005B7999">
        <w:rPr>
          <w:rFonts w:cstheme="minorHAnsi"/>
        </w:rPr>
        <w:t xml:space="preserve">e rige por la Ley Orgánica </w:t>
      </w:r>
      <w:r w:rsidR="00776170">
        <w:rPr>
          <w:rFonts w:cstheme="minorHAnsi"/>
        </w:rPr>
        <w:t>2</w:t>
      </w:r>
      <w:r w:rsidRPr="005B7999">
        <w:rPr>
          <w:rFonts w:cstheme="minorHAnsi"/>
        </w:rPr>
        <w:t>/20</w:t>
      </w:r>
      <w:r w:rsidR="00776170">
        <w:rPr>
          <w:rFonts w:cstheme="minorHAnsi"/>
        </w:rPr>
        <w:t>23</w:t>
      </w:r>
      <w:r w:rsidRPr="005B7999">
        <w:rPr>
          <w:rFonts w:cstheme="minorHAnsi"/>
        </w:rPr>
        <w:t>, de 2</w:t>
      </w:r>
      <w:r w:rsidR="00776170">
        <w:rPr>
          <w:rFonts w:cstheme="minorHAnsi"/>
        </w:rPr>
        <w:t>2</w:t>
      </w:r>
      <w:r w:rsidRPr="005B7999">
        <w:rPr>
          <w:rFonts w:cstheme="minorHAnsi"/>
        </w:rPr>
        <w:t xml:space="preserve"> de </w:t>
      </w:r>
      <w:r w:rsidR="00776170">
        <w:rPr>
          <w:rFonts w:cstheme="minorHAnsi"/>
        </w:rPr>
        <w:t>marzo</w:t>
      </w:r>
      <w:r w:rsidRPr="005B7999">
        <w:rPr>
          <w:rFonts w:cstheme="minorHAnsi"/>
        </w:rPr>
        <w:t xml:space="preserve">, </w:t>
      </w:r>
      <w:r w:rsidR="00776170">
        <w:rPr>
          <w:rFonts w:cstheme="minorHAnsi"/>
        </w:rPr>
        <w:t xml:space="preserve">del Sistema Universitario </w:t>
      </w:r>
      <w:r w:rsidRPr="005B7999">
        <w:rPr>
          <w:rFonts w:cstheme="minorHAnsi"/>
        </w:rPr>
        <w:t>y por sus respectivos estatutos, y conforme a las citadas disposiciones,</w:t>
      </w:r>
      <w:r w:rsidR="00995FA5" w:rsidRPr="005B7999">
        <w:rPr>
          <w:rFonts w:cstheme="minorHAnsi"/>
        </w:rPr>
        <w:t xml:space="preserve"> </w:t>
      </w:r>
      <w:r w:rsidRPr="005B7999">
        <w:rPr>
          <w:rFonts w:cstheme="minorHAnsi"/>
        </w:rPr>
        <w:t>goza de personalidad jurídica propia y plena capacidad de obrar dentro de sus ámbitos</w:t>
      </w:r>
      <w:r w:rsidR="00995FA5" w:rsidRPr="005B7999">
        <w:rPr>
          <w:rFonts w:cstheme="minorHAnsi"/>
        </w:rPr>
        <w:t xml:space="preserve"> </w:t>
      </w:r>
      <w:r w:rsidRPr="005B7999">
        <w:rPr>
          <w:rFonts w:cstheme="minorHAnsi"/>
        </w:rPr>
        <w:t>de actuación, teniendo encomendado el servicio público de educación superior mediante</w:t>
      </w:r>
      <w:r w:rsidR="00995FA5" w:rsidRPr="005B7999">
        <w:rPr>
          <w:rFonts w:cstheme="minorHAnsi"/>
        </w:rPr>
        <w:t xml:space="preserve"> </w:t>
      </w:r>
      <w:r w:rsidRPr="005B7999">
        <w:rPr>
          <w:rFonts w:cstheme="minorHAnsi"/>
        </w:rPr>
        <w:t>la docencia, estudio e investigación, que realiza mediante las labores de creación,</w:t>
      </w:r>
      <w:r w:rsidR="00995FA5" w:rsidRPr="005B7999">
        <w:rPr>
          <w:rFonts w:cstheme="minorHAnsi"/>
        </w:rPr>
        <w:t xml:space="preserve"> </w:t>
      </w:r>
      <w:r w:rsidRPr="005B7999">
        <w:rPr>
          <w:rFonts w:cstheme="minorHAnsi"/>
        </w:rPr>
        <w:t>desarrollo, transmisión y crítica de la ciencia, la técnica y la cultura.</w:t>
      </w:r>
    </w:p>
    <w:p w14:paraId="61F2FA88" w14:textId="77777777" w:rsidR="00995FA5" w:rsidRPr="005B7999" w:rsidRDefault="00995FA5" w:rsidP="005B7999">
      <w:pPr>
        <w:autoSpaceDE w:val="0"/>
        <w:autoSpaceDN w:val="0"/>
        <w:adjustRightInd w:val="0"/>
        <w:spacing w:after="120" w:line="276" w:lineRule="auto"/>
        <w:jc w:val="both"/>
        <w:rPr>
          <w:rFonts w:cstheme="minorHAnsi"/>
        </w:rPr>
      </w:pPr>
    </w:p>
    <w:p w14:paraId="418212DD" w14:textId="77777777"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rPr>
        <w:lastRenderedPageBreak/>
        <w:t>3º) Que (entidad) y la UAH valoran muy positivamente una colaboración a largo plazo</w:t>
      </w:r>
      <w:r w:rsidR="00160DF4" w:rsidRPr="005B7999">
        <w:rPr>
          <w:rFonts w:cstheme="minorHAnsi"/>
        </w:rPr>
        <w:t xml:space="preserve"> </w:t>
      </w:r>
      <w:r w:rsidRPr="005B7999">
        <w:rPr>
          <w:rFonts w:cstheme="minorHAnsi"/>
        </w:rPr>
        <w:t>en actividades de</w:t>
      </w:r>
      <w:r w:rsidR="00160DF4" w:rsidRPr="005B7999">
        <w:rPr>
          <w:rFonts w:cstheme="minorHAnsi"/>
        </w:rPr>
        <w:t xml:space="preserve"> ……………………………</w:t>
      </w:r>
      <w:proofErr w:type="gramStart"/>
      <w:r w:rsidR="00160DF4" w:rsidRPr="005B7999">
        <w:rPr>
          <w:rFonts w:cstheme="minorHAnsi"/>
        </w:rPr>
        <w:t>…….</w:t>
      </w:r>
      <w:proofErr w:type="gramEnd"/>
      <w:r w:rsidR="00160DF4" w:rsidRPr="005B7999">
        <w:rPr>
          <w:rFonts w:cstheme="minorHAnsi"/>
        </w:rPr>
        <w:t xml:space="preserve">. </w:t>
      </w:r>
      <w:r w:rsidRPr="005B7999">
        <w:rPr>
          <w:rFonts w:cstheme="minorHAnsi"/>
        </w:rPr>
        <w:t>relacionadas con (temas de la entidad).</w:t>
      </w:r>
    </w:p>
    <w:p w14:paraId="0F5490CF" w14:textId="77777777"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rPr>
        <w:t>4º) Que la Ley 49/2002, de 23 de diciembre, de régimen fiscal de las entidades sin fines</w:t>
      </w:r>
      <w:r w:rsidR="00160DF4" w:rsidRPr="005B7999">
        <w:rPr>
          <w:rFonts w:cstheme="minorHAnsi"/>
        </w:rPr>
        <w:t xml:space="preserve"> </w:t>
      </w:r>
      <w:r w:rsidRPr="005B7999">
        <w:rPr>
          <w:rFonts w:cstheme="minorHAnsi"/>
        </w:rPr>
        <w:t>lucrativos y de los incentivos fiscales al mecenazgo, considera fines de interés general</w:t>
      </w:r>
      <w:r w:rsidR="00160DF4" w:rsidRPr="005B7999">
        <w:rPr>
          <w:rFonts w:cstheme="minorHAnsi"/>
        </w:rPr>
        <w:t xml:space="preserve"> </w:t>
      </w:r>
      <w:r w:rsidRPr="005B7999">
        <w:rPr>
          <w:rFonts w:cstheme="minorHAnsi"/>
        </w:rPr>
        <w:t>los fines educativos, culturales y científicos, así como los fines de investigación</w:t>
      </w:r>
      <w:r w:rsidR="00160DF4" w:rsidRPr="005B7999">
        <w:rPr>
          <w:rFonts w:cstheme="minorHAnsi"/>
        </w:rPr>
        <w:t xml:space="preserve"> </w:t>
      </w:r>
      <w:r w:rsidRPr="005B7999">
        <w:rPr>
          <w:rFonts w:cstheme="minorHAnsi"/>
        </w:rPr>
        <w:t>científica y desarrollo tecnológico. El artículo 16 de dicha Ley incluye a las</w:t>
      </w:r>
      <w:r w:rsidR="00160DF4" w:rsidRPr="005B7999">
        <w:rPr>
          <w:rFonts w:cstheme="minorHAnsi"/>
        </w:rPr>
        <w:t xml:space="preserve"> </w:t>
      </w:r>
      <w:r w:rsidRPr="005B7999">
        <w:rPr>
          <w:rFonts w:cstheme="minorHAnsi"/>
        </w:rPr>
        <w:t>Universidades públicas entre las entidades beneficiarias del mecenazgo a las que se</w:t>
      </w:r>
      <w:r w:rsidR="00160DF4" w:rsidRPr="005B7999">
        <w:rPr>
          <w:rFonts w:cstheme="minorHAnsi"/>
        </w:rPr>
        <w:t xml:space="preserve"> </w:t>
      </w:r>
      <w:r w:rsidRPr="005B7999">
        <w:rPr>
          <w:rFonts w:cstheme="minorHAnsi"/>
        </w:rPr>
        <w:t>aplican los incentivos fiscales que regula el Título III de la Ley.</w:t>
      </w:r>
    </w:p>
    <w:p w14:paraId="3A441650" w14:textId="42F1A37A"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rPr>
        <w:t>Entre las formas de mecenazgo que el Título III de la Ley 49/2002 establece, se</w:t>
      </w:r>
      <w:r w:rsidR="00160DF4" w:rsidRPr="005B7999">
        <w:rPr>
          <w:rFonts w:cstheme="minorHAnsi"/>
        </w:rPr>
        <w:t xml:space="preserve"> </w:t>
      </w:r>
      <w:r w:rsidRPr="005B7999">
        <w:rPr>
          <w:rFonts w:cstheme="minorHAnsi"/>
        </w:rPr>
        <w:t>encuentran, en el artículo 25, los convenios de colaboración empresarial en actividades</w:t>
      </w:r>
      <w:r w:rsidR="00160DF4" w:rsidRPr="005B7999">
        <w:rPr>
          <w:rFonts w:cstheme="minorHAnsi"/>
        </w:rPr>
        <w:t xml:space="preserve"> </w:t>
      </w:r>
      <w:r w:rsidRPr="005B7999">
        <w:rPr>
          <w:rFonts w:cstheme="minorHAnsi"/>
        </w:rPr>
        <w:t>de interés general. Conforme al citado precepto legal, se entenderá por convenio de</w:t>
      </w:r>
      <w:r w:rsidR="00160DF4" w:rsidRPr="005B7999">
        <w:rPr>
          <w:rFonts w:cstheme="minorHAnsi"/>
        </w:rPr>
        <w:t xml:space="preserve"> </w:t>
      </w:r>
      <w:r w:rsidRPr="005B7999">
        <w:rPr>
          <w:rFonts w:cstheme="minorHAnsi"/>
        </w:rPr>
        <w:t>colaboración empresarial en actividades de interés general, a los efectos previstos en la</w:t>
      </w:r>
      <w:r w:rsidR="00160DF4" w:rsidRPr="005B7999">
        <w:rPr>
          <w:rFonts w:cstheme="minorHAnsi"/>
        </w:rPr>
        <w:t xml:space="preserve"> </w:t>
      </w:r>
      <w:r w:rsidRPr="005B7999">
        <w:rPr>
          <w:rFonts w:cstheme="minorHAnsi"/>
        </w:rPr>
        <w:t>Ley, aquel por el cual las entidades a que se refiere el artículo 16, a cambio de una</w:t>
      </w:r>
      <w:r w:rsidR="00160DF4" w:rsidRPr="005B7999">
        <w:rPr>
          <w:rFonts w:cstheme="minorHAnsi"/>
        </w:rPr>
        <w:t xml:space="preserve"> </w:t>
      </w:r>
      <w:r w:rsidRPr="005B7999">
        <w:rPr>
          <w:rFonts w:cstheme="minorHAnsi"/>
        </w:rPr>
        <w:t>ayuda económica para la realización de las actividades que efectúen en cumplimiento</w:t>
      </w:r>
      <w:r w:rsidR="00160DF4" w:rsidRPr="005B7999">
        <w:rPr>
          <w:rFonts w:cstheme="minorHAnsi"/>
        </w:rPr>
        <w:t xml:space="preserve"> </w:t>
      </w:r>
      <w:r w:rsidRPr="005B7999">
        <w:rPr>
          <w:rFonts w:cstheme="minorHAnsi"/>
        </w:rPr>
        <w:t>del objeto o finalidad específica de la entidad, se comprometen por escrito a difundir,</w:t>
      </w:r>
      <w:r w:rsidR="00160DF4" w:rsidRPr="005B7999">
        <w:rPr>
          <w:rFonts w:cstheme="minorHAnsi"/>
        </w:rPr>
        <w:t xml:space="preserve"> </w:t>
      </w:r>
      <w:r w:rsidRPr="005B7999">
        <w:rPr>
          <w:rFonts w:cstheme="minorHAnsi"/>
        </w:rPr>
        <w:t>por cualquier medio, la participación del colaborador en dichas actividades. La difusión</w:t>
      </w:r>
      <w:r w:rsidR="00160DF4" w:rsidRPr="005B7999">
        <w:rPr>
          <w:rFonts w:cstheme="minorHAnsi"/>
        </w:rPr>
        <w:t xml:space="preserve"> </w:t>
      </w:r>
      <w:r w:rsidRPr="005B7999">
        <w:rPr>
          <w:rFonts w:cstheme="minorHAnsi"/>
        </w:rPr>
        <w:t>de la participación del colaborador en el marco de los convenios de colaboración</w:t>
      </w:r>
      <w:r w:rsidR="00160DF4" w:rsidRPr="005B7999">
        <w:rPr>
          <w:rFonts w:cstheme="minorHAnsi"/>
        </w:rPr>
        <w:t xml:space="preserve"> </w:t>
      </w:r>
      <w:r w:rsidRPr="005B7999">
        <w:rPr>
          <w:rFonts w:cstheme="minorHAnsi"/>
        </w:rPr>
        <w:t>definidos en este artículo no constituye una prestación de servicios.</w:t>
      </w:r>
    </w:p>
    <w:p w14:paraId="2716BBB8" w14:textId="77777777" w:rsidR="00C81398" w:rsidRPr="005B7999" w:rsidRDefault="00C81398" w:rsidP="005B7999">
      <w:pPr>
        <w:autoSpaceDE w:val="0"/>
        <w:autoSpaceDN w:val="0"/>
        <w:adjustRightInd w:val="0"/>
        <w:spacing w:after="120" w:line="276" w:lineRule="auto"/>
        <w:jc w:val="both"/>
        <w:rPr>
          <w:rFonts w:cstheme="minorHAnsi"/>
        </w:rPr>
      </w:pPr>
      <w:r w:rsidRPr="005B7999">
        <w:rPr>
          <w:rFonts w:cstheme="minorHAnsi"/>
        </w:rPr>
        <w:t>5º) Que el presente Convenio se formaliza en el marco de la Normativa de creación de Cátedras y Aulas de la Universidad de Alcalá, aprobada en Consejo de Gobierno de 28 de octubre de 2021 (publicada en el Boletín Oficial de la Universidad de Alcalá el 29 de octubre de 2021).</w:t>
      </w:r>
    </w:p>
    <w:p w14:paraId="4B195D22" w14:textId="77777777" w:rsidR="00C81398" w:rsidRPr="005B7999" w:rsidRDefault="00C81398" w:rsidP="005B7999">
      <w:pPr>
        <w:autoSpaceDE w:val="0"/>
        <w:autoSpaceDN w:val="0"/>
        <w:adjustRightInd w:val="0"/>
        <w:spacing w:after="120" w:line="276" w:lineRule="auto"/>
        <w:jc w:val="both"/>
        <w:rPr>
          <w:rFonts w:cstheme="minorHAnsi"/>
        </w:rPr>
      </w:pPr>
    </w:p>
    <w:p w14:paraId="0FC95DCF" w14:textId="77777777"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rPr>
        <w:t>Que sobre la base de lo expuesto las partes</w:t>
      </w:r>
      <w:r w:rsidR="00160DF4" w:rsidRPr="005B7999">
        <w:rPr>
          <w:rFonts w:cstheme="minorHAnsi"/>
        </w:rPr>
        <w:t>,</w:t>
      </w:r>
    </w:p>
    <w:p w14:paraId="3B2093E2" w14:textId="77777777" w:rsidR="00160DF4" w:rsidRPr="005B7999" w:rsidRDefault="00160DF4" w:rsidP="005B7999">
      <w:pPr>
        <w:autoSpaceDE w:val="0"/>
        <w:autoSpaceDN w:val="0"/>
        <w:adjustRightInd w:val="0"/>
        <w:spacing w:after="120" w:line="276" w:lineRule="auto"/>
        <w:jc w:val="both"/>
        <w:rPr>
          <w:rFonts w:cstheme="minorHAnsi"/>
          <w:b/>
          <w:bCs/>
        </w:rPr>
      </w:pPr>
    </w:p>
    <w:p w14:paraId="6BD61C17" w14:textId="77777777" w:rsidR="00777DD9" w:rsidRPr="005B7999" w:rsidRDefault="00777DD9" w:rsidP="005B7999">
      <w:pPr>
        <w:autoSpaceDE w:val="0"/>
        <w:autoSpaceDN w:val="0"/>
        <w:adjustRightInd w:val="0"/>
        <w:spacing w:after="120" w:line="276" w:lineRule="auto"/>
        <w:jc w:val="center"/>
        <w:rPr>
          <w:rFonts w:cstheme="minorHAnsi"/>
          <w:b/>
          <w:bCs/>
        </w:rPr>
      </w:pPr>
      <w:r w:rsidRPr="005B7999">
        <w:rPr>
          <w:rFonts w:cstheme="minorHAnsi"/>
          <w:b/>
          <w:bCs/>
        </w:rPr>
        <w:t>ACUERDAN</w:t>
      </w:r>
    </w:p>
    <w:p w14:paraId="10009A24" w14:textId="77777777" w:rsidR="00160DF4" w:rsidRPr="005B7999" w:rsidRDefault="00160DF4" w:rsidP="005B7999">
      <w:pPr>
        <w:autoSpaceDE w:val="0"/>
        <w:autoSpaceDN w:val="0"/>
        <w:adjustRightInd w:val="0"/>
        <w:spacing w:after="120" w:line="276" w:lineRule="auto"/>
        <w:jc w:val="both"/>
        <w:rPr>
          <w:rFonts w:cstheme="minorHAnsi"/>
          <w:b/>
          <w:bCs/>
        </w:rPr>
      </w:pPr>
    </w:p>
    <w:p w14:paraId="02260D41" w14:textId="3B3146E8" w:rsidR="00777DD9" w:rsidRPr="005B7999" w:rsidRDefault="00777DD9" w:rsidP="005B7999">
      <w:pPr>
        <w:autoSpaceDE w:val="0"/>
        <w:autoSpaceDN w:val="0"/>
        <w:adjustRightInd w:val="0"/>
        <w:spacing w:after="120" w:line="276" w:lineRule="auto"/>
        <w:jc w:val="both"/>
        <w:rPr>
          <w:rFonts w:cstheme="minorHAnsi"/>
        </w:rPr>
      </w:pPr>
      <w:proofErr w:type="gramStart"/>
      <w:r w:rsidRPr="005B7999">
        <w:rPr>
          <w:rFonts w:cstheme="minorHAnsi"/>
          <w:b/>
          <w:bCs/>
        </w:rPr>
        <w:t>PRIMERO.-</w:t>
      </w:r>
      <w:proofErr w:type="gramEnd"/>
      <w:r w:rsidRPr="005B7999">
        <w:rPr>
          <w:rFonts w:cstheme="minorHAnsi"/>
          <w:b/>
          <w:bCs/>
        </w:rPr>
        <w:t xml:space="preserve"> </w:t>
      </w:r>
      <w:r w:rsidRPr="005B7999">
        <w:rPr>
          <w:rFonts w:cstheme="minorHAnsi"/>
        </w:rPr>
        <w:t xml:space="preserve">El objeto del presente Convenio es crear </w:t>
      </w:r>
      <w:r w:rsidR="002273E4" w:rsidRPr="005B7999">
        <w:rPr>
          <w:rFonts w:cstheme="minorHAnsi"/>
        </w:rPr>
        <w:t>el</w:t>
      </w:r>
      <w:r w:rsidRPr="005B7999">
        <w:rPr>
          <w:rFonts w:cstheme="minorHAnsi"/>
        </w:rPr>
        <w:t xml:space="preserve"> </w:t>
      </w:r>
      <w:r w:rsidR="00293C83" w:rsidRPr="005B7999">
        <w:rPr>
          <w:rFonts w:cstheme="minorHAnsi"/>
        </w:rPr>
        <w:t>Aula</w:t>
      </w:r>
      <w:r w:rsidRPr="005B7999">
        <w:rPr>
          <w:rFonts w:cstheme="minorHAnsi"/>
        </w:rPr>
        <w:t xml:space="preserve"> _________________</w:t>
      </w:r>
      <w:r w:rsidR="00926F0D" w:rsidRPr="005B7999">
        <w:rPr>
          <w:rFonts w:cstheme="minorHAnsi"/>
        </w:rPr>
        <w:t>, que estará ubicada en_________________.</w:t>
      </w:r>
    </w:p>
    <w:p w14:paraId="08D7369B" w14:textId="77777777" w:rsidR="004E75C9" w:rsidRPr="005B7999" w:rsidRDefault="004E75C9" w:rsidP="005B7999">
      <w:pPr>
        <w:autoSpaceDE w:val="0"/>
        <w:autoSpaceDN w:val="0"/>
        <w:adjustRightInd w:val="0"/>
        <w:spacing w:after="120" w:line="276" w:lineRule="auto"/>
        <w:jc w:val="both"/>
        <w:rPr>
          <w:rFonts w:cstheme="minorHAnsi"/>
          <w:b/>
          <w:bCs/>
        </w:rPr>
      </w:pPr>
    </w:p>
    <w:p w14:paraId="4356906F" w14:textId="1D8CD447" w:rsidR="00777DD9" w:rsidRPr="005B7999" w:rsidRDefault="00777DD9" w:rsidP="005B7999">
      <w:pPr>
        <w:autoSpaceDE w:val="0"/>
        <w:autoSpaceDN w:val="0"/>
        <w:adjustRightInd w:val="0"/>
        <w:spacing w:after="120" w:line="276" w:lineRule="auto"/>
        <w:jc w:val="both"/>
        <w:rPr>
          <w:rFonts w:cstheme="minorHAnsi"/>
        </w:rPr>
      </w:pPr>
      <w:proofErr w:type="gramStart"/>
      <w:r w:rsidRPr="005B7999">
        <w:rPr>
          <w:rFonts w:cstheme="minorHAnsi"/>
          <w:b/>
          <w:bCs/>
        </w:rPr>
        <w:t>SEGUNDO.-</w:t>
      </w:r>
      <w:proofErr w:type="gramEnd"/>
      <w:r w:rsidRPr="005B7999">
        <w:rPr>
          <w:rFonts w:cstheme="minorHAnsi"/>
        </w:rPr>
        <w:t xml:space="preserve"> La (Entidad) proveerá los recursos necesarios para el desarrollo de las</w:t>
      </w:r>
      <w:r w:rsidR="00293C83" w:rsidRPr="005B7999">
        <w:rPr>
          <w:rFonts w:cstheme="minorHAnsi"/>
        </w:rPr>
        <w:t xml:space="preserve"> </w:t>
      </w:r>
      <w:r w:rsidRPr="005B7999">
        <w:rPr>
          <w:rFonts w:cstheme="minorHAnsi"/>
        </w:rPr>
        <w:t xml:space="preserve">actividades </w:t>
      </w:r>
      <w:r w:rsidR="002273E4" w:rsidRPr="005B7999">
        <w:rPr>
          <w:rFonts w:cstheme="minorHAnsi"/>
        </w:rPr>
        <w:t xml:space="preserve">del </w:t>
      </w:r>
      <w:r w:rsidR="00293C83" w:rsidRPr="005B7999">
        <w:rPr>
          <w:rFonts w:cstheme="minorHAnsi"/>
        </w:rPr>
        <w:t>Aula</w:t>
      </w:r>
      <w:r w:rsidRPr="005B7999">
        <w:rPr>
          <w:rFonts w:cstheme="minorHAnsi"/>
        </w:rPr>
        <w:t xml:space="preserve"> durante el tiempo de duración de este Convenio</w:t>
      </w:r>
      <w:r w:rsidR="005B7999">
        <w:rPr>
          <w:rFonts w:cstheme="minorHAnsi"/>
        </w:rPr>
        <w:t>,</w:t>
      </w:r>
      <w:r w:rsidR="005B7999" w:rsidRPr="00482B1B">
        <w:rPr>
          <w:rFonts w:cstheme="minorHAnsi"/>
        </w:rPr>
        <w:t xml:space="preserve"> en los términos fijados en </w:t>
      </w:r>
      <w:r w:rsidR="005B7999">
        <w:rPr>
          <w:rFonts w:cstheme="minorHAnsi"/>
        </w:rPr>
        <w:t>el mismo</w:t>
      </w:r>
      <w:r w:rsidR="005B7999" w:rsidRPr="00482B1B">
        <w:rPr>
          <w:rFonts w:cstheme="minorHAnsi"/>
        </w:rPr>
        <w:t>.</w:t>
      </w:r>
    </w:p>
    <w:p w14:paraId="6AEFBEAA" w14:textId="77777777" w:rsidR="004E75C9" w:rsidRPr="005B7999" w:rsidRDefault="004E75C9" w:rsidP="005B7999">
      <w:pPr>
        <w:autoSpaceDE w:val="0"/>
        <w:autoSpaceDN w:val="0"/>
        <w:adjustRightInd w:val="0"/>
        <w:spacing w:after="120" w:line="276" w:lineRule="auto"/>
        <w:jc w:val="both"/>
        <w:rPr>
          <w:rFonts w:cstheme="minorHAnsi"/>
          <w:b/>
          <w:bCs/>
        </w:rPr>
      </w:pPr>
    </w:p>
    <w:p w14:paraId="0A727433" w14:textId="70381812" w:rsidR="00777DD9" w:rsidRPr="005B7999" w:rsidRDefault="00777DD9" w:rsidP="005B7999">
      <w:pPr>
        <w:autoSpaceDE w:val="0"/>
        <w:autoSpaceDN w:val="0"/>
        <w:adjustRightInd w:val="0"/>
        <w:spacing w:after="120" w:line="276" w:lineRule="auto"/>
        <w:jc w:val="both"/>
        <w:rPr>
          <w:rFonts w:cstheme="minorHAnsi"/>
        </w:rPr>
      </w:pPr>
      <w:proofErr w:type="gramStart"/>
      <w:r w:rsidRPr="005B7999">
        <w:rPr>
          <w:rFonts w:cstheme="minorHAnsi"/>
          <w:b/>
          <w:bCs/>
        </w:rPr>
        <w:t>TERCERO.-</w:t>
      </w:r>
      <w:proofErr w:type="gramEnd"/>
      <w:r w:rsidRPr="005B7999">
        <w:rPr>
          <w:rFonts w:cstheme="minorHAnsi"/>
          <w:b/>
          <w:bCs/>
        </w:rPr>
        <w:t xml:space="preserve"> </w:t>
      </w:r>
      <w:r w:rsidRPr="005B7999">
        <w:rPr>
          <w:rFonts w:cstheme="minorHAnsi"/>
        </w:rPr>
        <w:t>Orientar las actividades de</w:t>
      </w:r>
      <w:r w:rsidR="002273E4" w:rsidRPr="005B7999">
        <w:rPr>
          <w:rFonts w:cstheme="minorHAnsi"/>
        </w:rPr>
        <w:t>l</w:t>
      </w:r>
      <w:r w:rsidRPr="005B7999">
        <w:rPr>
          <w:rFonts w:cstheme="minorHAnsi"/>
        </w:rPr>
        <w:t xml:space="preserve"> </w:t>
      </w:r>
      <w:r w:rsidR="00293C83" w:rsidRPr="005B7999">
        <w:rPr>
          <w:rFonts w:cstheme="minorHAnsi"/>
        </w:rPr>
        <w:t>Aula</w:t>
      </w:r>
      <w:r w:rsidRPr="005B7999">
        <w:rPr>
          <w:rFonts w:cstheme="minorHAnsi"/>
        </w:rPr>
        <w:t xml:space="preserve"> a </w:t>
      </w:r>
      <w:r w:rsidR="00293C83" w:rsidRPr="005B7999">
        <w:rPr>
          <w:rFonts w:cstheme="minorHAnsi"/>
          <w:color w:val="000000"/>
        </w:rPr>
        <w:t>la formación, la investigación, la transferencia, la difusión del conocimiento o la promoción de la cultura</w:t>
      </w:r>
      <w:r w:rsidRPr="005B7999">
        <w:rPr>
          <w:rFonts w:cstheme="minorHAnsi"/>
        </w:rPr>
        <w:t xml:space="preserve"> en los ámbitos</w:t>
      </w:r>
      <w:r w:rsidR="00293C83" w:rsidRPr="005B7999">
        <w:rPr>
          <w:rFonts w:cstheme="minorHAnsi"/>
        </w:rPr>
        <w:t xml:space="preserve"> </w:t>
      </w:r>
      <w:r w:rsidRPr="005B7999">
        <w:rPr>
          <w:rFonts w:cstheme="minorHAnsi"/>
        </w:rPr>
        <w:t>de (tema) ______________________________.</w:t>
      </w:r>
    </w:p>
    <w:p w14:paraId="63E0867E" w14:textId="488039F7"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rPr>
        <w:t>Las actividades del</w:t>
      </w:r>
      <w:r w:rsidR="002273E4" w:rsidRPr="005B7999">
        <w:rPr>
          <w:rFonts w:cstheme="minorHAnsi"/>
        </w:rPr>
        <w:t xml:space="preserve"> </w:t>
      </w:r>
      <w:r w:rsidR="00293C83" w:rsidRPr="005B7999">
        <w:rPr>
          <w:rFonts w:cstheme="minorHAnsi"/>
        </w:rPr>
        <w:t>Aula</w:t>
      </w:r>
      <w:r w:rsidRPr="005B7999">
        <w:rPr>
          <w:rFonts w:cstheme="minorHAnsi"/>
        </w:rPr>
        <w:t xml:space="preserve"> serán las que la Comisión </w:t>
      </w:r>
      <w:r w:rsidR="00293C83" w:rsidRPr="005B7999">
        <w:rPr>
          <w:rFonts w:cstheme="minorHAnsi"/>
        </w:rPr>
        <w:t xml:space="preserve">Mixta </w:t>
      </w:r>
      <w:r w:rsidRPr="005B7999">
        <w:rPr>
          <w:rFonts w:cstheme="minorHAnsi"/>
        </w:rPr>
        <w:t>de Seguimiento apruebe como</w:t>
      </w:r>
      <w:r w:rsidR="00293C83" w:rsidRPr="005B7999">
        <w:rPr>
          <w:rFonts w:cstheme="minorHAnsi"/>
        </w:rPr>
        <w:t xml:space="preserve"> </w:t>
      </w:r>
      <w:r w:rsidRPr="005B7999">
        <w:rPr>
          <w:rFonts w:cstheme="minorHAnsi"/>
        </w:rPr>
        <w:t>plan anual</w:t>
      </w:r>
      <w:r w:rsidR="00293C83" w:rsidRPr="005B7999">
        <w:rPr>
          <w:rFonts w:cstheme="minorHAnsi"/>
        </w:rPr>
        <w:t xml:space="preserve"> de actividades</w:t>
      </w:r>
      <w:r w:rsidRPr="005B7999">
        <w:rPr>
          <w:rFonts w:cstheme="minorHAnsi"/>
        </w:rPr>
        <w:t>. En el Anexo adjunto se indican las actividades a realizar para el</w:t>
      </w:r>
      <w:r w:rsidR="00293C83" w:rsidRPr="005B7999">
        <w:rPr>
          <w:rFonts w:cstheme="minorHAnsi"/>
        </w:rPr>
        <w:t xml:space="preserve"> </w:t>
      </w:r>
      <w:r w:rsidRPr="005B7999">
        <w:rPr>
          <w:rFonts w:cstheme="minorHAnsi"/>
        </w:rPr>
        <w:t>primer año.</w:t>
      </w:r>
    </w:p>
    <w:p w14:paraId="379471EE" w14:textId="77777777" w:rsidR="004E75C9" w:rsidRPr="005B7999" w:rsidRDefault="004E75C9" w:rsidP="005B7999">
      <w:pPr>
        <w:autoSpaceDE w:val="0"/>
        <w:autoSpaceDN w:val="0"/>
        <w:adjustRightInd w:val="0"/>
        <w:spacing w:after="120" w:line="276" w:lineRule="auto"/>
        <w:jc w:val="both"/>
        <w:rPr>
          <w:rFonts w:cstheme="minorHAnsi"/>
          <w:b/>
          <w:bCs/>
        </w:rPr>
      </w:pPr>
    </w:p>
    <w:p w14:paraId="38FF4C02" w14:textId="3BBD2FAC" w:rsidR="00777DD9" w:rsidRPr="005B7999" w:rsidRDefault="00777DD9" w:rsidP="005B7999">
      <w:pPr>
        <w:autoSpaceDE w:val="0"/>
        <w:autoSpaceDN w:val="0"/>
        <w:adjustRightInd w:val="0"/>
        <w:spacing w:after="120" w:line="276" w:lineRule="auto"/>
        <w:rPr>
          <w:rFonts w:cstheme="minorHAnsi"/>
        </w:rPr>
      </w:pPr>
      <w:proofErr w:type="gramStart"/>
      <w:r w:rsidRPr="005B7999">
        <w:rPr>
          <w:rFonts w:cstheme="minorHAnsi"/>
          <w:b/>
          <w:bCs/>
        </w:rPr>
        <w:t>CUARTO.-</w:t>
      </w:r>
      <w:proofErr w:type="gramEnd"/>
      <w:r w:rsidRPr="005B7999">
        <w:rPr>
          <w:rFonts w:cstheme="minorHAnsi"/>
          <w:b/>
          <w:bCs/>
        </w:rPr>
        <w:t xml:space="preserve"> </w:t>
      </w:r>
      <w:r w:rsidRPr="005B7999">
        <w:rPr>
          <w:rFonts w:cstheme="minorHAnsi"/>
        </w:rPr>
        <w:t xml:space="preserve">Estructurar </w:t>
      </w:r>
      <w:r w:rsidR="002273E4" w:rsidRPr="005B7999">
        <w:rPr>
          <w:rFonts w:cstheme="minorHAnsi"/>
        </w:rPr>
        <w:t xml:space="preserve">el </w:t>
      </w:r>
      <w:r w:rsidR="00293C83" w:rsidRPr="005B7999">
        <w:rPr>
          <w:rFonts w:cstheme="minorHAnsi"/>
        </w:rPr>
        <w:t>Aula</w:t>
      </w:r>
      <w:r w:rsidRPr="005B7999">
        <w:rPr>
          <w:rFonts w:cstheme="minorHAnsi"/>
        </w:rPr>
        <w:t xml:space="preserve"> _______________ </w:t>
      </w:r>
      <w:r w:rsidR="00293C83" w:rsidRPr="005B7999">
        <w:rPr>
          <w:rFonts w:cstheme="minorHAnsi"/>
        </w:rPr>
        <w:t>co</w:t>
      </w:r>
      <w:r w:rsidRPr="005B7999">
        <w:rPr>
          <w:rFonts w:cstheme="minorHAnsi"/>
        </w:rPr>
        <w:t xml:space="preserve">n base </w:t>
      </w:r>
      <w:r w:rsidR="005B7999">
        <w:rPr>
          <w:rFonts w:cstheme="minorHAnsi"/>
        </w:rPr>
        <w:t>en</w:t>
      </w:r>
      <w:r w:rsidRPr="005B7999">
        <w:rPr>
          <w:rFonts w:cstheme="minorHAnsi"/>
        </w:rPr>
        <w:t xml:space="preserve"> los siguientes</w:t>
      </w:r>
      <w:r w:rsidR="005B7999">
        <w:rPr>
          <w:rFonts w:cstheme="minorHAnsi"/>
        </w:rPr>
        <w:t xml:space="preserve"> </w:t>
      </w:r>
      <w:r w:rsidRPr="005B7999">
        <w:rPr>
          <w:rFonts w:cstheme="minorHAnsi"/>
        </w:rPr>
        <w:t>colaboradores:</w:t>
      </w:r>
    </w:p>
    <w:p w14:paraId="3513BA2D" w14:textId="7E691F47" w:rsidR="00777DD9" w:rsidRDefault="00777DD9" w:rsidP="005B7999">
      <w:pPr>
        <w:pStyle w:val="Prrafodelista"/>
        <w:numPr>
          <w:ilvl w:val="0"/>
          <w:numId w:val="9"/>
        </w:numPr>
        <w:autoSpaceDE w:val="0"/>
        <w:autoSpaceDN w:val="0"/>
        <w:adjustRightInd w:val="0"/>
        <w:spacing w:after="120" w:line="276" w:lineRule="auto"/>
        <w:jc w:val="both"/>
        <w:rPr>
          <w:rFonts w:cstheme="minorHAnsi"/>
        </w:rPr>
      </w:pPr>
      <w:r w:rsidRPr="005B7999">
        <w:rPr>
          <w:rFonts w:cstheme="minorHAnsi"/>
        </w:rPr>
        <w:t>Como director del</w:t>
      </w:r>
      <w:r w:rsidR="00897F5C" w:rsidRPr="005B7999">
        <w:rPr>
          <w:rFonts w:cstheme="minorHAnsi"/>
        </w:rPr>
        <w:t xml:space="preserve"> Aula </w:t>
      </w:r>
      <w:r w:rsidRPr="005B7999">
        <w:rPr>
          <w:rFonts w:cstheme="minorHAnsi"/>
        </w:rPr>
        <w:t>se nombra a D/Dª_____________________, profesor</w:t>
      </w:r>
      <w:r w:rsidR="00293C83" w:rsidRPr="005B7999">
        <w:rPr>
          <w:rFonts w:cstheme="minorHAnsi"/>
        </w:rPr>
        <w:t xml:space="preserve"> </w:t>
      </w:r>
      <w:r w:rsidRPr="005B7999">
        <w:rPr>
          <w:rFonts w:cstheme="minorHAnsi"/>
        </w:rPr>
        <w:t>(categoría) ___________ de la UAH</w:t>
      </w:r>
      <w:r w:rsidR="00E96CDD">
        <w:rPr>
          <w:rFonts w:cstheme="minorHAnsi"/>
        </w:rPr>
        <w:t>.</w:t>
      </w:r>
    </w:p>
    <w:p w14:paraId="67DE1E30" w14:textId="77777777" w:rsidR="00E96CDD" w:rsidRPr="008D66D0" w:rsidRDefault="00E96CDD" w:rsidP="00E96CDD">
      <w:pPr>
        <w:pStyle w:val="Prrafodelista"/>
        <w:numPr>
          <w:ilvl w:val="0"/>
          <w:numId w:val="9"/>
        </w:numPr>
        <w:autoSpaceDE w:val="0"/>
        <w:autoSpaceDN w:val="0"/>
        <w:adjustRightInd w:val="0"/>
        <w:spacing w:after="120" w:line="276" w:lineRule="auto"/>
        <w:jc w:val="both"/>
        <w:rPr>
          <w:rFonts w:cstheme="minorHAnsi"/>
        </w:rPr>
      </w:pPr>
      <w:r w:rsidRPr="008D66D0">
        <w:rPr>
          <w:rFonts w:cstheme="minorHAnsi"/>
          <w:highlight w:val="yellow"/>
        </w:rPr>
        <w:t>La dirección del Aula será remunerada con cargo a los fondos propios del Aula. /La dirección del Aula no conlleva remuneración alguna. (Indicar lo que proceda)</w:t>
      </w:r>
    </w:p>
    <w:p w14:paraId="6F1A87F1" w14:textId="77777777" w:rsidR="00E96CDD" w:rsidRPr="005B7999" w:rsidRDefault="00E96CDD" w:rsidP="005B4119">
      <w:pPr>
        <w:pStyle w:val="Prrafodelista"/>
        <w:autoSpaceDE w:val="0"/>
        <w:autoSpaceDN w:val="0"/>
        <w:adjustRightInd w:val="0"/>
        <w:spacing w:after="120" w:line="276" w:lineRule="auto"/>
        <w:ind w:left="360"/>
        <w:jc w:val="both"/>
        <w:rPr>
          <w:rFonts w:cstheme="minorHAnsi"/>
        </w:rPr>
      </w:pPr>
    </w:p>
    <w:p w14:paraId="50DA14D5" w14:textId="37D4D67D" w:rsidR="00777DD9" w:rsidRPr="005B7999" w:rsidRDefault="00431B42" w:rsidP="005B7999">
      <w:pPr>
        <w:pStyle w:val="Prrafodelista"/>
        <w:numPr>
          <w:ilvl w:val="0"/>
          <w:numId w:val="9"/>
        </w:numPr>
        <w:autoSpaceDE w:val="0"/>
        <w:autoSpaceDN w:val="0"/>
        <w:adjustRightInd w:val="0"/>
        <w:spacing w:after="120" w:line="276" w:lineRule="auto"/>
        <w:jc w:val="both"/>
        <w:rPr>
          <w:rFonts w:cstheme="minorHAnsi"/>
        </w:rPr>
      </w:pPr>
      <w:bookmarkStart w:id="0" w:name="_Hlk126770510"/>
      <w:r w:rsidRPr="005B7999">
        <w:rPr>
          <w:rFonts w:cstheme="minorHAnsi"/>
        </w:rPr>
        <w:t xml:space="preserve">Personal técnico de apoyo y de gestión </w:t>
      </w:r>
      <w:proofErr w:type="gramStart"/>
      <w:r w:rsidRPr="005B7999">
        <w:rPr>
          <w:rFonts w:cstheme="minorHAnsi"/>
        </w:rPr>
        <w:t>científico técnica</w:t>
      </w:r>
      <w:bookmarkEnd w:id="0"/>
      <w:proofErr w:type="gramEnd"/>
      <w:r w:rsidR="00777DD9" w:rsidRPr="005B7999">
        <w:rPr>
          <w:rFonts w:cstheme="minorHAnsi"/>
        </w:rPr>
        <w:t>, que asista al director en la</w:t>
      </w:r>
      <w:r w:rsidR="00293C83" w:rsidRPr="005B7999">
        <w:rPr>
          <w:rFonts w:cstheme="minorHAnsi"/>
        </w:rPr>
        <w:t xml:space="preserve"> </w:t>
      </w:r>
      <w:r w:rsidR="00777DD9" w:rsidRPr="005B7999">
        <w:rPr>
          <w:rFonts w:cstheme="minorHAnsi"/>
        </w:rPr>
        <w:t xml:space="preserve">gestión </w:t>
      </w:r>
      <w:r w:rsidR="00897F5C" w:rsidRPr="005B7999">
        <w:rPr>
          <w:rFonts w:cstheme="minorHAnsi"/>
        </w:rPr>
        <w:t>del Aula</w:t>
      </w:r>
      <w:r w:rsidR="00777DD9" w:rsidRPr="005B7999">
        <w:rPr>
          <w:rFonts w:cstheme="minorHAnsi"/>
        </w:rPr>
        <w:t>, en función de las disponibilidades económicas de la misma.</w:t>
      </w:r>
    </w:p>
    <w:p w14:paraId="595E09F7" w14:textId="77777777" w:rsidR="004E75C9" w:rsidRPr="005B7999" w:rsidRDefault="004E75C9" w:rsidP="005B7999">
      <w:pPr>
        <w:autoSpaceDE w:val="0"/>
        <w:autoSpaceDN w:val="0"/>
        <w:adjustRightInd w:val="0"/>
        <w:spacing w:after="120" w:line="276" w:lineRule="auto"/>
        <w:jc w:val="both"/>
        <w:rPr>
          <w:rFonts w:cstheme="minorHAnsi"/>
          <w:b/>
          <w:bCs/>
        </w:rPr>
      </w:pPr>
    </w:p>
    <w:p w14:paraId="07B139BA" w14:textId="098C6615" w:rsidR="00777DD9" w:rsidRPr="005B7999" w:rsidRDefault="00777DD9" w:rsidP="005B7999">
      <w:pPr>
        <w:autoSpaceDE w:val="0"/>
        <w:autoSpaceDN w:val="0"/>
        <w:adjustRightInd w:val="0"/>
        <w:spacing w:after="120" w:line="276" w:lineRule="auto"/>
        <w:jc w:val="both"/>
        <w:rPr>
          <w:rFonts w:cstheme="minorHAnsi"/>
        </w:rPr>
      </w:pPr>
      <w:proofErr w:type="gramStart"/>
      <w:r w:rsidRPr="005B7999">
        <w:rPr>
          <w:rFonts w:cstheme="minorHAnsi"/>
          <w:b/>
          <w:bCs/>
        </w:rPr>
        <w:t>QUINTO.-</w:t>
      </w:r>
      <w:proofErr w:type="gramEnd"/>
      <w:r w:rsidRPr="005B7999">
        <w:rPr>
          <w:rFonts w:cstheme="minorHAnsi"/>
          <w:b/>
          <w:bCs/>
        </w:rPr>
        <w:t xml:space="preserve"> </w:t>
      </w:r>
      <w:r w:rsidRPr="005B7999">
        <w:rPr>
          <w:rFonts w:cstheme="minorHAnsi"/>
        </w:rPr>
        <w:t xml:space="preserve">Crear una Comisión </w:t>
      </w:r>
      <w:r w:rsidR="00293C83" w:rsidRPr="005B7999">
        <w:rPr>
          <w:rFonts w:cstheme="minorHAnsi"/>
        </w:rPr>
        <w:t xml:space="preserve">Mixta </w:t>
      </w:r>
      <w:r w:rsidRPr="005B7999">
        <w:rPr>
          <w:rFonts w:cstheme="minorHAnsi"/>
        </w:rPr>
        <w:t>de Seguimiento del</w:t>
      </w:r>
      <w:r w:rsidR="00897F5C" w:rsidRPr="005B7999">
        <w:rPr>
          <w:rFonts w:cstheme="minorHAnsi"/>
        </w:rPr>
        <w:t xml:space="preserve"> Aula </w:t>
      </w:r>
      <w:r w:rsidRPr="005B7999">
        <w:rPr>
          <w:rFonts w:cstheme="minorHAnsi"/>
        </w:rPr>
        <w:t>integrada por:</w:t>
      </w:r>
    </w:p>
    <w:p w14:paraId="350044C0" w14:textId="77777777"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rPr>
        <w:t>- Dos representantes de la institución o entidad patrocinadora</w:t>
      </w:r>
    </w:p>
    <w:p w14:paraId="665A4BB8" w14:textId="6B409385"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rPr>
        <w:t xml:space="preserve">- El </w:t>
      </w:r>
      <w:proofErr w:type="gramStart"/>
      <w:r w:rsidRPr="005B7999">
        <w:rPr>
          <w:rFonts w:cstheme="minorHAnsi"/>
        </w:rPr>
        <w:t>Director</w:t>
      </w:r>
      <w:proofErr w:type="gramEnd"/>
      <w:r w:rsidRPr="005B7999">
        <w:rPr>
          <w:rFonts w:cstheme="minorHAnsi"/>
        </w:rPr>
        <w:t xml:space="preserve"> del</w:t>
      </w:r>
      <w:r w:rsidR="00897F5C" w:rsidRPr="005B7999">
        <w:rPr>
          <w:rFonts w:cstheme="minorHAnsi"/>
        </w:rPr>
        <w:t xml:space="preserve"> Aula</w:t>
      </w:r>
      <w:r w:rsidR="00293C83" w:rsidRPr="005B7999">
        <w:rPr>
          <w:rFonts w:cstheme="minorHAnsi"/>
        </w:rPr>
        <w:t xml:space="preserve">, que actuará como presidente, </w:t>
      </w:r>
      <w:r w:rsidR="00C81398" w:rsidRPr="005B7999">
        <w:rPr>
          <w:rFonts w:cstheme="minorHAnsi"/>
        </w:rPr>
        <w:t xml:space="preserve">y </w:t>
      </w:r>
      <w:r w:rsidR="00C81398" w:rsidRPr="005B7999">
        <w:rPr>
          <w:rFonts w:cstheme="minorHAnsi"/>
          <w:w w:val="90"/>
        </w:rPr>
        <w:t>otro miembro de la Universidad de Alcalá.</w:t>
      </w:r>
    </w:p>
    <w:p w14:paraId="3117C71C" w14:textId="77777777" w:rsidR="00A70194" w:rsidRPr="005B7999" w:rsidRDefault="00A70194" w:rsidP="005B7999">
      <w:pPr>
        <w:spacing w:after="120" w:line="276" w:lineRule="auto"/>
        <w:contextualSpacing/>
        <w:jc w:val="both"/>
        <w:rPr>
          <w:rFonts w:eastAsia="Times New Roman" w:cstheme="minorHAnsi"/>
        </w:rPr>
      </w:pPr>
      <w:r w:rsidRPr="005B7999">
        <w:rPr>
          <w:rFonts w:eastAsia="Times New Roman" w:cstheme="minorHAnsi"/>
        </w:rPr>
        <w:t xml:space="preserve">La Comisión Mixta de Seguimiento se reunirá como mínimo una vez al año en sesión ordinaria y, con carácter extraordinario, todas aquellas que se convoque por la Dirección. Del contenido de cada reunión se redactará un acta.  </w:t>
      </w:r>
    </w:p>
    <w:p w14:paraId="783E3AE9" w14:textId="50E72756" w:rsidR="00A70194" w:rsidRPr="005B7999" w:rsidRDefault="00A70194" w:rsidP="005B7999">
      <w:pPr>
        <w:spacing w:after="120" w:line="276" w:lineRule="auto"/>
        <w:contextualSpacing/>
        <w:jc w:val="both"/>
        <w:rPr>
          <w:rFonts w:eastAsia="Times New Roman" w:cstheme="minorHAnsi"/>
        </w:rPr>
      </w:pPr>
      <w:r w:rsidRPr="005B7999">
        <w:rPr>
          <w:rFonts w:eastAsia="Times New Roman" w:cstheme="minorHAnsi"/>
        </w:rPr>
        <w:t xml:space="preserve">La Comisión Mixta de Seguimiento, a través de su Presidencia, remitirá al Vicerrectorado competente en el primer trimestre del año siguiente al periodo cubierto por la Memoria, así como el plan anual de actuación. </w:t>
      </w:r>
      <w:r w:rsidR="00CB08A1" w:rsidRPr="005B7999">
        <w:rPr>
          <w:rFonts w:eastAsia="Times New Roman" w:cstheme="minorHAnsi"/>
        </w:rPr>
        <w:t xml:space="preserve">Dicha </w:t>
      </w:r>
      <w:r w:rsidRPr="005B7999">
        <w:rPr>
          <w:rFonts w:eastAsia="Times New Roman" w:cstheme="minorHAnsi"/>
        </w:rPr>
        <w:t>Memoria será también remitida al Vicerrectorado de Economía, Emprendimiento y Empleabilidad.</w:t>
      </w:r>
    </w:p>
    <w:p w14:paraId="0666F043" w14:textId="77777777" w:rsidR="004E75C9" w:rsidRPr="005B7999" w:rsidRDefault="004E75C9" w:rsidP="005B7999">
      <w:pPr>
        <w:autoSpaceDE w:val="0"/>
        <w:autoSpaceDN w:val="0"/>
        <w:adjustRightInd w:val="0"/>
        <w:spacing w:after="120" w:line="276" w:lineRule="auto"/>
        <w:jc w:val="both"/>
        <w:rPr>
          <w:rFonts w:cstheme="minorHAnsi"/>
          <w:b/>
          <w:bCs/>
        </w:rPr>
      </w:pPr>
    </w:p>
    <w:p w14:paraId="361BF84E" w14:textId="77777777" w:rsidR="00777DD9" w:rsidRPr="005B7999" w:rsidRDefault="00777DD9" w:rsidP="005B7999">
      <w:pPr>
        <w:autoSpaceDE w:val="0"/>
        <w:autoSpaceDN w:val="0"/>
        <w:adjustRightInd w:val="0"/>
        <w:spacing w:after="120" w:line="276" w:lineRule="auto"/>
        <w:jc w:val="both"/>
        <w:rPr>
          <w:rFonts w:cstheme="minorHAnsi"/>
        </w:rPr>
      </w:pPr>
      <w:proofErr w:type="gramStart"/>
      <w:r w:rsidRPr="005B7999">
        <w:rPr>
          <w:rFonts w:cstheme="minorHAnsi"/>
          <w:b/>
          <w:bCs/>
        </w:rPr>
        <w:t>SEXTO.-</w:t>
      </w:r>
      <w:proofErr w:type="gramEnd"/>
      <w:r w:rsidRPr="005B7999">
        <w:rPr>
          <w:rFonts w:cstheme="minorHAnsi"/>
          <w:b/>
          <w:bCs/>
        </w:rPr>
        <w:t xml:space="preserve"> </w:t>
      </w:r>
      <w:r w:rsidRPr="005B7999">
        <w:rPr>
          <w:rFonts w:cstheme="minorHAnsi"/>
        </w:rPr>
        <w:t>Serán funciones de la Comisión de Seguimiento:</w:t>
      </w:r>
    </w:p>
    <w:p w14:paraId="17A7F5DE" w14:textId="21900C62" w:rsidR="00C81398" w:rsidRPr="005B7999" w:rsidRDefault="00A70194" w:rsidP="005B7999">
      <w:pPr>
        <w:numPr>
          <w:ilvl w:val="1"/>
          <w:numId w:val="2"/>
        </w:numPr>
        <w:spacing w:after="120" w:line="276" w:lineRule="auto"/>
        <w:contextualSpacing/>
        <w:jc w:val="both"/>
        <w:rPr>
          <w:rFonts w:eastAsia="Times New Roman" w:cstheme="minorHAnsi"/>
        </w:rPr>
      </w:pPr>
      <w:r w:rsidRPr="005B7999">
        <w:rPr>
          <w:rFonts w:eastAsia="Times New Roman" w:cstheme="minorHAnsi"/>
        </w:rPr>
        <w:t>La aprobació</w:t>
      </w:r>
      <w:r w:rsidR="00C81398" w:rsidRPr="005B7999">
        <w:rPr>
          <w:rFonts w:eastAsia="Times New Roman" w:cstheme="minorHAnsi"/>
        </w:rPr>
        <w:t xml:space="preserve">n anual del Plan de Actividades, dentro del presupuesto disponible. </w:t>
      </w:r>
    </w:p>
    <w:p w14:paraId="42C67BAA" w14:textId="38FE8534" w:rsidR="00A70194" w:rsidRPr="005B7999" w:rsidRDefault="00A70194" w:rsidP="005B7999">
      <w:pPr>
        <w:numPr>
          <w:ilvl w:val="1"/>
          <w:numId w:val="2"/>
        </w:numPr>
        <w:spacing w:after="120" w:line="276" w:lineRule="auto"/>
        <w:contextualSpacing/>
        <w:jc w:val="both"/>
        <w:rPr>
          <w:rFonts w:eastAsia="Times New Roman" w:cstheme="minorHAnsi"/>
        </w:rPr>
      </w:pPr>
      <w:r w:rsidRPr="005B7999">
        <w:rPr>
          <w:rFonts w:eastAsia="Times New Roman" w:cstheme="minorHAnsi"/>
        </w:rPr>
        <w:t xml:space="preserve">La aprobación del Presupuesto anual. </w:t>
      </w:r>
    </w:p>
    <w:p w14:paraId="53830512" w14:textId="4F41F73B" w:rsidR="00A70194" w:rsidRPr="005B7999" w:rsidRDefault="00A70194" w:rsidP="005B7999">
      <w:pPr>
        <w:numPr>
          <w:ilvl w:val="1"/>
          <w:numId w:val="2"/>
        </w:numPr>
        <w:spacing w:after="120" w:line="276" w:lineRule="auto"/>
        <w:contextualSpacing/>
        <w:jc w:val="both"/>
        <w:rPr>
          <w:rFonts w:eastAsia="Times New Roman" w:cstheme="minorHAnsi"/>
        </w:rPr>
      </w:pPr>
      <w:r w:rsidRPr="005B7999">
        <w:rPr>
          <w:rFonts w:eastAsia="Times New Roman" w:cstheme="minorHAnsi"/>
        </w:rPr>
        <w:t>La realización del seguimiento y el control de la ejecución del plan de</w:t>
      </w:r>
      <w:r w:rsidR="00C81398" w:rsidRPr="005B7999">
        <w:rPr>
          <w:rFonts w:eastAsia="Times New Roman" w:cstheme="minorHAnsi"/>
        </w:rPr>
        <w:t xml:space="preserve"> actividades y del presupuesto, que estará en función de la aportación prevista en la cláusula octava.</w:t>
      </w:r>
    </w:p>
    <w:p w14:paraId="646654FC" w14:textId="77777777" w:rsidR="00A70194" w:rsidRPr="005B7999" w:rsidRDefault="00A70194" w:rsidP="005B7999">
      <w:pPr>
        <w:numPr>
          <w:ilvl w:val="1"/>
          <w:numId w:val="2"/>
        </w:numPr>
        <w:spacing w:after="120" w:line="276" w:lineRule="auto"/>
        <w:contextualSpacing/>
        <w:jc w:val="both"/>
        <w:rPr>
          <w:rFonts w:eastAsia="Times New Roman" w:cstheme="minorHAnsi"/>
        </w:rPr>
      </w:pPr>
      <w:r w:rsidRPr="005B7999">
        <w:rPr>
          <w:rFonts w:eastAsia="Times New Roman" w:cstheme="minorHAnsi"/>
        </w:rPr>
        <w:t xml:space="preserve">El establecimiento de las normas internas de funcionamiento de la Comisión de Seguimiento, en concordancia con los estatutos y normativa reguladora de las instituciones firmantes. </w:t>
      </w:r>
    </w:p>
    <w:p w14:paraId="44D73265" w14:textId="77777777" w:rsidR="00A70194" w:rsidRPr="005B7999" w:rsidRDefault="00A70194" w:rsidP="005B7999">
      <w:pPr>
        <w:numPr>
          <w:ilvl w:val="1"/>
          <w:numId w:val="2"/>
        </w:numPr>
        <w:spacing w:after="120" w:line="276" w:lineRule="auto"/>
        <w:contextualSpacing/>
        <w:jc w:val="both"/>
        <w:rPr>
          <w:rFonts w:eastAsia="Times New Roman" w:cstheme="minorHAnsi"/>
        </w:rPr>
      </w:pPr>
      <w:r w:rsidRPr="005B7999">
        <w:rPr>
          <w:rFonts w:eastAsia="Times New Roman" w:cstheme="minorHAnsi"/>
        </w:rPr>
        <w:t xml:space="preserve">La elevación a los órganos respectivos de las propuestas, informes, acuerdos o decisiones que exijan su aprobación o ratificación. </w:t>
      </w:r>
    </w:p>
    <w:p w14:paraId="0EB52748" w14:textId="77777777" w:rsidR="00A70194" w:rsidRPr="005B7999" w:rsidRDefault="00A70194" w:rsidP="005B7999">
      <w:pPr>
        <w:numPr>
          <w:ilvl w:val="1"/>
          <w:numId w:val="2"/>
        </w:numPr>
        <w:spacing w:after="120" w:line="276" w:lineRule="auto"/>
        <w:contextualSpacing/>
        <w:jc w:val="both"/>
        <w:rPr>
          <w:rFonts w:eastAsia="Times New Roman" w:cstheme="minorHAnsi"/>
        </w:rPr>
      </w:pPr>
      <w:r w:rsidRPr="005B7999">
        <w:rPr>
          <w:rFonts w:eastAsia="Times New Roman" w:cstheme="minorHAnsi"/>
        </w:rPr>
        <w:t xml:space="preserve">La vigilancia del cumplimiento y ejecución de los términos y condiciones del Convenio de creación. </w:t>
      </w:r>
    </w:p>
    <w:p w14:paraId="56B0BFC9" w14:textId="77777777" w:rsidR="00A70194" w:rsidRPr="005B7999" w:rsidRDefault="00A70194" w:rsidP="005B7999">
      <w:pPr>
        <w:numPr>
          <w:ilvl w:val="1"/>
          <w:numId w:val="2"/>
        </w:numPr>
        <w:spacing w:after="120" w:line="276" w:lineRule="auto"/>
        <w:contextualSpacing/>
        <w:jc w:val="both"/>
        <w:rPr>
          <w:rFonts w:eastAsia="Times New Roman" w:cstheme="minorHAnsi"/>
        </w:rPr>
      </w:pPr>
      <w:r w:rsidRPr="005B7999">
        <w:rPr>
          <w:rFonts w:eastAsia="Times New Roman" w:cstheme="minorHAnsi"/>
        </w:rPr>
        <w:t xml:space="preserve">La promoción de la colaboración en temas de interés común. </w:t>
      </w:r>
    </w:p>
    <w:p w14:paraId="55BA5890" w14:textId="77777777" w:rsidR="00A70194" w:rsidRPr="005B7999" w:rsidRDefault="00A70194" w:rsidP="005B7999">
      <w:pPr>
        <w:numPr>
          <w:ilvl w:val="1"/>
          <w:numId w:val="2"/>
        </w:numPr>
        <w:spacing w:after="120" w:line="276" w:lineRule="auto"/>
        <w:contextualSpacing/>
        <w:jc w:val="both"/>
        <w:rPr>
          <w:rFonts w:eastAsia="Times New Roman" w:cstheme="minorHAnsi"/>
        </w:rPr>
      </w:pPr>
      <w:r w:rsidRPr="005B7999">
        <w:rPr>
          <w:rFonts w:eastAsia="Times New Roman" w:cstheme="minorHAnsi"/>
        </w:rPr>
        <w:t xml:space="preserve">La aprobación de la Memoria anual de actividades que presentará la Dirección. </w:t>
      </w:r>
    </w:p>
    <w:p w14:paraId="68E45E48" w14:textId="77777777" w:rsidR="00A70194" w:rsidRPr="005B7999" w:rsidRDefault="00A70194" w:rsidP="005B7999">
      <w:pPr>
        <w:numPr>
          <w:ilvl w:val="1"/>
          <w:numId w:val="2"/>
        </w:numPr>
        <w:spacing w:after="120" w:line="276" w:lineRule="auto"/>
        <w:contextualSpacing/>
        <w:jc w:val="both"/>
        <w:rPr>
          <w:rFonts w:eastAsia="Times New Roman" w:cstheme="minorHAnsi"/>
        </w:rPr>
      </w:pPr>
      <w:r w:rsidRPr="005B7999">
        <w:rPr>
          <w:rFonts w:eastAsia="Times New Roman" w:cstheme="minorHAnsi"/>
        </w:rPr>
        <w:lastRenderedPageBreak/>
        <w:t xml:space="preserve">Cualesquiera otras conducentes al logro de los objetivos propuestos y que se acuerden entre las partes. </w:t>
      </w:r>
    </w:p>
    <w:p w14:paraId="1C01E56C" w14:textId="2CC470B5" w:rsidR="00A70194" w:rsidRPr="005B7999" w:rsidRDefault="00A70194" w:rsidP="005B7999">
      <w:pPr>
        <w:numPr>
          <w:ilvl w:val="1"/>
          <w:numId w:val="2"/>
        </w:numPr>
        <w:spacing w:after="120" w:line="276" w:lineRule="auto"/>
        <w:contextualSpacing/>
        <w:jc w:val="both"/>
        <w:rPr>
          <w:rFonts w:eastAsia="Times New Roman" w:cstheme="minorHAnsi"/>
        </w:rPr>
      </w:pPr>
      <w:r w:rsidRPr="005B7999">
        <w:rPr>
          <w:rFonts w:eastAsia="Times New Roman" w:cstheme="minorHAnsi"/>
        </w:rPr>
        <w:t xml:space="preserve">La resolución de las dudas o discrepancias que surjan respecto a la aplicación del Convenio de creación </w:t>
      </w:r>
      <w:r w:rsidR="002273E4" w:rsidRPr="005B7999">
        <w:rPr>
          <w:rFonts w:eastAsia="Times New Roman" w:cstheme="minorHAnsi"/>
        </w:rPr>
        <w:t xml:space="preserve">del </w:t>
      </w:r>
      <w:r w:rsidRPr="005B7999">
        <w:rPr>
          <w:rFonts w:eastAsia="Times New Roman" w:cstheme="minorHAnsi"/>
        </w:rPr>
        <w:t>Aula.</w:t>
      </w:r>
    </w:p>
    <w:p w14:paraId="0FCB1DFB" w14:textId="77777777" w:rsidR="004E75C9" w:rsidRPr="005B7999" w:rsidRDefault="004E75C9" w:rsidP="005B7999">
      <w:pPr>
        <w:autoSpaceDE w:val="0"/>
        <w:autoSpaceDN w:val="0"/>
        <w:adjustRightInd w:val="0"/>
        <w:spacing w:after="120" w:line="276" w:lineRule="auto"/>
        <w:jc w:val="both"/>
        <w:rPr>
          <w:rFonts w:cstheme="minorHAnsi"/>
          <w:b/>
          <w:bCs/>
        </w:rPr>
      </w:pPr>
    </w:p>
    <w:p w14:paraId="7E49CD11" w14:textId="25BF76C7" w:rsidR="00A70194" w:rsidRPr="005B7999" w:rsidRDefault="00777DD9" w:rsidP="005B7999">
      <w:pPr>
        <w:autoSpaceDE w:val="0"/>
        <w:autoSpaceDN w:val="0"/>
        <w:adjustRightInd w:val="0"/>
        <w:spacing w:after="120" w:line="276" w:lineRule="auto"/>
        <w:jc w:val="both"/>
        <w:rPr>
          <w:rFonts w:cstheme="minorHAnsi"/>
        </w:rPr>
      </w:pPr>
      <w:proofErr w:type="gramStart"/>
      <w:r w:rsidRPr="005B7999">
        <w:rPr>
          <w:rFonts w:cstheme="minorHAnsi"/>
          <w:b/>
          <w:bCs/>
        </w:rPr>
        <w:t>SÉPTIMO.-</w:t>
      </w:r>
      <w:proofErr w:type="gramEnd"/>
      <w:r w:rsidRPr="005B7999">
        <w:rPr>
          <w:rFonts w:cstheme="minorHAnsi"/>
          <w:b/>
          <w:bCs/>
        </w:rPr>
        <w:t xml:space="preserve"> </w:t>
      </w:r>
      <w:r w:rsidRPr="005B7999">
        <w:rPr>
          <w:rFonts w:cstheme="minorHAnsi"/>
        </w:rPr>
        <w:t>Establecer la duración</w:t>
      </w:r>
      <w:r w:rsidR="00A70194" w:rsidRPr="005B7999">
        <w:rPr>
          <w:rFonts w:cstheme="minorHAnsi"/>
        </w:rPr>
        <w:t xml:space="preserve"> del presente convenio en _________</w:t>
      </w:r>
      <w:proofErr w:type="gramStart"/>
      <w:r w:rsidR="00A70194" w:rsidRPr="005B7999">
        <w:rPr>
          <w:rFonts w:cstheme="minorHAnsi"/>
        </w:rPr>
        <w:t>_(</w:t>
      </w:r>
      <w:proofErr w:type="gramEnd"/>
      <w:r w:rsidR="00A70194" w:rsidRPr="005B7999">
        <w:rPr>
          <w:rFonts w:cstheme="minorHAnsi"/>
        </w:rPr>
        <w:t xml:space="preserve">el mínimo en Aulas </w:t>
      </w:r>
      <w:r w:rsidR="00897F5C" w:rsidRPr="005B7999">
        <w:rPr>
          <w:rFonts w:cstheme="minorHAnsi"/>
        </w:rPr>
        <w:t xml:space="preserve">es </w:t>
      </w:r>
      <w:r w:rsidR="00A70194" w:rsidRPr="005B7999">
        <w:rPr>
          <w:rFonts w:cstheme="minorHAnsi"/>
        </w:rPr>
        <w:t>1</w:t>
      </w:r>
      <w:r w:rsidR="00897F5C" w:rsidRPr="005B7999">
        <w:rPr>
          <w:rFonts w:cstheme="minorHAnsi"/>
        </w:rPr>
        <w:t xml:space="preserve"> año</w:t>
      </w:r>
      <w:r w:rsidR="00A70194" w:rsidRPr="005B7999">
        <w:rPr>
          <w:rFonts w:cstheme="minorHAnsi"/>
        </w:rPr>
        <w:t xml:space="preserve">). La duración máxima </w:t>
      </w:r>
      <w:r w:rsidRPr="005B7999">
        <w:rPr>
          <w:rFonts w:cstheme="minorHAnsi"/>
        </w:rPr>
        <w:t>del presente convenio</w:t>
      </w:r>
      <w:r w:rsidR="00A70194" w:rsidRPr="005B7999">
        <w:rPr>
          <w:rFonts w:cstheme="minorHAnsi"/>
        </w:rPr>
        <w:t xml:space="preserve"> será de 4 </w:t>
      </w:r>
      <w:r w:rsidRPr="005B7999">
        <w:rPr>
          <w:rFonts w:cstheme="minorHAnsi"/>
        </w:rPr>
        <w:t xml:space="preserve">años. </w:t>
      </w:r>
    </w:p>
    <w:p w14:paraId="704D0FCA" w14:textId="4A2940B1" w:rsidR="00A70194" w:rsidRPr="005B7999" w:rsidRDefault="00A70194" w:rsidP="005B7999">
      <w:pPr>
        <w:spacing w:after="120" w:line="276" w:lineRule="auto"/>
        <w:contextualSpacing/>
        <w:jc w:val="both"/>
        <w:rPr>
          <w:rFonts w:eastAsia="Times New Roman" w:cstheme="minorHAnsi"/>
        </w:rPr>
      </w:pPr>
      <w:r w:rsidRPr="005B7999">
        <w:rPr>
          <w:rFonts w:eastAsia="Times New Roman" w:cstheme="minorHAnsi"/>
        </w:rPr>
        <w:t xml:space="preserve">Al término de la vigencia del convenio, la Comisión Mixta de Seguimiento será la encargada de presentar la propuesta de prórroga </w:t>
      </w:r>
      <w:r w:rsidR="002273E4" w:rsidRPr="005B7999">
        <w:rPr>
          <w:rFonts w:eastAsia="Times New Roman" w:cstheme="minorHAnsi"/>
        </w:rPr>
        <w:t xml:space="preserve">del </w:t>
      </w:r>
      <w:r w:rsidRPr="005B7999">
        <w:rPr>
          <w:rFonts w:eastAsia="Times New Roman" w:cstheme="minorHAnsi"/>
        </w:rPr>
        <w:t>Aula. En caso de no prorrogarse el convenio, si existen proyectos y actividades específicas que se encuentran en ejecución, las partes se comprometerán a mantener la colaboración hasta su finalización</w:t>
      </w:r>
      <w:r w:rsidR="00431B42" w:rsidRPr="005B7999">
        <w:rPr>
          <w:rFonts w:eastAsia="Times New Roman" w:cstheme="minorHAnsi"/>
        </w:rPr>
        <w:t xml:space="preserve">, manteniendo aquellos compromisos recíprocos que sean necesario para ella.  </w:t>
      </w:r>
    </w:p>
    <w:p w14:paraId="5763BA15" w14:textId="77777777" w:rsidR="00307604" w:rsidRPr="005B7999" w:rsidRDefault="00307604" w:rsidP="005B7999">
      <w:pPr>
        <w:spacing w:after="120" w:line="276" w:lineRule="auto"/>
        <w:contextualSpacing/>
        <w:jc w:val="both"/>
        <w:rPr>
          <w:rFonts w:eastAsia="Times New Roman" w:cstheme="minorHAnsi"/>
        </w:rPr>
      </w:pPr>
    </w:p>
    <w:p w14:paraId="27E6A1A7" w14:textId="57F352DA" w:rsidR="00307604" w:rsidRPr="005B7999" w:rsidRDefault="00777DD9" w:rsidP="005B7999">
      <w:pPr>
        <w:autoSpaceDE w:val="0"/>
        <w:autoSpaceDN w:val="0"/>
        <w:adjustRightInd w:val="0"/>
        <w:spacing w:after="120" w:line="276" w:lineRule="auto"/>
        <w:jc w:val="both"/>
        <w:rPr>
          <w:rFonts w:cstheme="minorHAnsi"/>
        </w:rPr>
      </w:pPr>
      <w:proofErr w:type="gramStart"/>
      <w:r w:rsidRPr="005B7999">
        <w:rPr>
          <w:rFonts w:cstheme="minorHAnsi"/>
          <w:b/>
          <w:bCs/>
        </w:rPr>
        <w:t>OCTAVO.-</w:t>
      </w:r>
      <w:proofErr w:type="gramEnd"/>
      <w:r w:rsidRPr="005B7999">
        <w:rPr>
          <w:rFonts w:cstheme="minorHAnsi"/>
          <w:b/>
          <w:bCs/>
        </w:rPr>
        <w:t xml:space="preserve"> </w:t>
      </w:r>
      <w:r w:rsidRPr="005B7999">
        <w:rPr>
          <w:rFonts w:cstheme="minorHAnsi"/>
        </w:rPr>
        <w:t>1. La (entidad) ____________contribuirá a la financiación de las</w:t>
      </w:r>
      <w:r w:rsidR="00307604" w:rsidRPr="005B7999">
        <w:rPr>
          <w:rFonts w:cstheme="minorHAnsi"/>
        </w:rPr>
        <w:t xml:space="preserve"> </w:t>
      </w:r>
      <w:r w:rsidRPr="005B7999">
        <w:rPr>
          <w:rFonts w:cstheme="minorHAnsi"/>
        </w:rPr>
        <w:t xml:space="preserve">actividades </w:t>
      </w:r>
      <w:r w:rsidR="002273E4" w:rsidRPr="005B7999">
        <w:rPr>
          <w:rFonts w:cstheme="minorHAnsi"/>
        </w:rPr>
        <w:t xml:space="preserve">del </w:t>
      </w:r>
      <w:r w:rsidR="00307604" w:rsidRPr="005B7999">
        <w:rPr>
          <w:rFonts w:cstheme="minorHAnsi"/>
        </w:rPr>
        <w:t>Aula</w:t>
      </w:r>
      <w:r w:rsidRPr="005B7999">
        <w:rPr>
          <w:rFonts w:cstheme="minorHAnsi"/>
        </w:rPr>
        <w:t xml:space="preserve"> ______ con una aportación</w:t>
      </w:r>
      <w:r w:rsidR="00307604" w:rsidRPr="005B7999">
        <w:rPr>
          <w:rFonts w:cstheme="minorHAnsi"/>
        </w:rPr>
        <w:t xml:space="preserve"> de _________________</w:t>
      </w:r>
      <w:r w:rsidRPr="005B7999">
        <w:rPr>
          <w:rFonts w:cstheme="minorHAnsi"/>
        </w:rPr>
        <w:t xml:space="preserve"> € que deberán</w:t>
      </w:r>
      <w:r w:rsidR="00307604" w:rsidRPr="005B7999">
        <w:rPr>
          <w:rFonts w:cstheme="minorHAnsi"/>
        </w:rPr>
        <w:t xml:space="preserve"> </w:t>
      </w:r>
      <w:r w:rsidRPr="005B7999">
        <w:rPr>
          <w:rFonts w:cstheme="minorHAnsi"/>
        </w:rPr>
        <w:t xml:space="preserve">ser aportados durante el primer año de vigencia </w:t>
      </w:r>
      <w:r w:rsidR="002273E4" w:rsidRPr="005B7999">
        <w:rPr>
          <w:rFonts w:cstheme="minorHAnsi"/>
        </w:rPr>
        <w:t xml:space="preserve">del </w:t>
      </w:r>
      <w:r w:rsidR="00307604" w:rsidRPr="005B7999">
        <w:rPr>
          <w:rFonts w:cstheme="minorHAnsi"/>
        </w:rPr>
        <w:t>Aula</w:t>
      </w:r>
      <w:r w:rsidRPr="005B7999">
        <w:rPr>
          <w:rFonts w:cstheme="minorHAnsi"/>
        </w:rPr>
        <w:t>. Las cantidades de los dos</w:t>
      </w:r>
      <w:r w:rsidR="00307604" w:rsidRPr="005B7999">
        <w:rPr>
          <w:rFonts w:cstheme="minorHAnsi"/>
        </w:rPr>
        <w:t xml:space="preserve"> </w:t>
      </w:r>
      <w:r w:rsidRPr="005B7999">
        <w:rPr>
          <w:rFonts w:cstheme="minorHAnsi"/>
        </w:rPr>
        <w:t>años sucesivos serán determinadas de común acuerdo por las partes y en ningún caso</w:t>
      </w:r>
      <w:r w:rsidR="00307604" w:rsidRPr="005B7999">
        <w:rPr>
          <w:rFonts w:cstheme="minorHAnsi"/>
        </w:rPr>
        <w:t xml:space="preserve"> </w:t>
      </w:r>
      <w:r w:rsidRPr="005B7999">
        <w:rPr>
          <w:rFonts w:cstheme="minorHAnsi"/>
        </w:rPr>
        <w:t xml:space="preserve">podrán ser inferiores a </w:t>
      </w:r>
      <w:r w:rsidR="00307604" w:rsidRPr="005B7999">
        <w:rPr>
          <w:rFonts w:cstheme="minorHAnsi"/>
        </w:rPr>
        <w:t>10.000</w:t>
      </w:r>
      <w:r w:rsidRPr="005B7999">
        <w:rPr>
          <w:rFonts w:cstheme="minorHAnsi"/>
        </w:rPr>
        <w:t xml:space="preserve">€ al año. </w:t>
      </w:r>
    </w:p>
    <w:p w14:paraId="55D45E55" w14:textId="6AFE7EB3"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rPr>
        <w:t>A las cantidades aportadas se les aplicará la</w:t>
      </w:r>
      <w:r w:rsidR="00307604" w:rsidRPr="005B7999">
        <w:rPr>
          <w:rFonts w:cstheme="minorHAnsi"/>
        </w:rPr>
        <w:t xml:space="preserve"> </w:t>
      </w:r>
      <w:r w:rsidRPr="005B7999">
        <w:rPr>
          <w:rFonts w:cstheme="minorHAnsi"/>
        </w:rPr>
        <w:t>retención</w:t>
      </w:r>
      <w:r w:rsidR="00307604" w:rsidRPr="005B7999">
        <w:rPr>
          <w:rFonts w:cstheme="minorHAnsi"/>
        </w:rPr>
        <w:t xml:space="preserve"> de costes indirectos</w:t>
      </w:r>
      <w:r w:rsidRPr="005B7999">
        <w:rPr>
          <w:rFonts w:cstheme="minorHAnsi"/>
        </w:rPr>
        <w:t xml:space="preserve"> aprobada en cada caso para los contratos artículo </w:t>
      </w:r>
      <w:r w:rsidR="00776170">
        <w:rPr>
          <w:rFonts w:cstheme="minorHAnsi"/>
        </w:rPr>
        <w:t>60</w:t>
      </w:r>
      <w:r w:rsidRPr="005B7999">
        <w:rPr>
          <w:rFonts w:cstheme="minorHAnsi"/>
        </w:rPr>
        <w:t xml:space="preserve"> LO</w:t>
      </w:r>
      <w:r w:rsidR="00776170">
        <w:rPr>
          <w:rFonts w:cstheme="minorHAnsi"/>
        </w:rPr>
        <w:t>S</w:t>
      </w:r>
      <w:r w:rsidRPr="005B7999">
        <w:rPr>
          <w:rFonts w:cstheme="minorHAnsi"/>
        </w:rPr>
        <w:t>U</w:t>
      </w:r>
      <w:r w:rsidR="00F25A91">
        <w:rPr>
          <w:rFonts w:cstheme="minorHAnsi"/>
        </w:rPr>
        <w:t xml:space="preserve"> </w:t>
      </w:r>
      <w:r w:rsidR="00307604" w:rsidRPr="005B7999">
        <w:rPr>
          <w:rFonts w:cstheme="minorHAnsi"/>
        </w:rPr>
        <w:t>o, en su caso, para los títulos propios.</w:t>
      </w:r>
    </w:p>
    <w:p w14:paraId="4F33B47A" w14:textId="77777777" w:rsidR="00777DD9" w:rsidRPr="005B7999" w:rsidRDefault="00307604" w:rsidP="005B7999">
      <w:pPr>
        <w:autoSpaceDE w:val="0"/>
        <w:autoSpaceDN w:val="0"/>
        <w:adjustRightInd w:val="0"/>
        <w:spacing w:after="120" w:line="276" w:lineRule="auto"/>
        <w:jc w:val="both"/>
        <w:rPr>
          <w:rFonts w:cstheme="minorHAnsi"/>
        </w:rPr>
      </w:pPr>
      <w:r w:rsidRPr="005B7999">
        <w:rPr>
          <w:rFonts w:cstheme="minorHAnsi"/>
        </w:rPr>
        <w:t>2</w:t>
      </w:r>
      <w:r w:rsidR="00777DD9" w:rsidRPr="005B7999">
        <w:rPr>
          <w:rFonts w:cstheme="minorHAnsi"/>
        </w:rPr>
        <w:t>. En el momento de la firma del presente convenio se abonará el importe</w:t>
      </w:r>
      <w:r w:rsidR="00926F0D" w:rsidRPr="005B7999">
        <w:rPr>
          <w:rFonts w:cstheme="minorHAnsi"/>
        </w:rPr>
        <w:t xml:space="preserve"> </w:t>
      </w:r>
      <w:r w:rsidR="00777DD9" w:rsidRPr="005B7999">
        <w:rPr>
          <w:rFonts w:cstheme="minorHAnsi"/>
        </w:rPr>
        <w:t>correspondiente al primer año. Los otros dos importes deberán abonarse a la UAH</w:t>
      </w:r>
      <w:r w:rsidR="00926F0D" w:rsidRPr="005B7999">
        <w:rPr>
          <w:rFonts w:cstheme="minorHAnsi"/>
        </w:rPr>
        <w:t xml:space="preserve"> </w:t>
      </w:r>
      <w:r w:rsidR="00777DD9" w:rsidRPr="005B7999">
        <w:rPr>
          <w:rFonts w:cstheme="minorHAnsi"/>
        </w:rPr>
        <w:t>durante el primer mes contado a partir de la firma del convenio del año que</w:t>
      </w:r>
      <w:r w:rsidR="00926F0D" w:rsidRPr="005B7999">
        <w:rPr>
          <w:rFonts w:cstheme="minorHAnsi"/>
        </w:rPr>
        <w:t xml:space="preserve"> </w:t>
      </w:r>
      <w:r w:rsidR="00777DD9" w:rsidRPr="005B7999">
        <w:rPr>
          <w:rFonts w:cstheme="minorHAnsi"/>
        </w:rPr>
        <w:t>corresponda.</w:t>
      </w:r>
    </w:p>
    <w:p w14:paraId="0D9F7EBF" w14:textId="77777777" w:rsidR="00777DD9" w:rsidRPr="005B7999" w:rsidRDefault="00307604" w:rsidP="005B7999">
      <w:pPr>
        <w:autoSpaceDE w:val="0"/>
        <w:autoSpaceDN w:val="0"/>
        <w:adjustRightInd w:val="0"/>
        <w:spacing w:after="120" w:line="276" w:lineRule="auto"/>
        <w:jc w:val="both"/>
        <w:rPr>
          <w:rFonts w:cstheme="minorHAnsi"/>
        </w:rPr>
      </w:pPr>
      <w:r w:rsidRPr="005B7999">
        <w:rPr>
          <w:rFonts w:cstheme="minorHAnsi"/>
        </w:rPr>
        <w:t>3</w:t>
      </w:r>
      <w:r w:rsidR="00777DD9" w:rsidRPr="005B7999">
        <w:rPr>
          <w:rFonts w:cstheme="minorHAnsi"/>
        </w:rPr>
        <w:t>. Estas cantidades pueden ser revisadas anualmente, en función del desarrollo de las</w:t>
      </w:r>
      <w:r w:rsidR="00926F0D" w:rsidRPr="005B7999">
        <w:rPr>
          <w:rFonts w:cstheme="minorHAnsi"/>
        </w:rPr>
        <w:t xml:space="preserve"> </w:t>
      </w:r>
      <w:r w:rsidR="00777DD9" w:rsidRPr="005B7999">
        <w:rPr>
          <w:rFonts w:cstheme="minorHAnsi"/>
        </w:rPr>
        <w:t>actividades previstas en el presente convenio y el programa establecido por la Comisión</w:t>
      </w:r>
      <w:r w:rsidR="00926F0D" w:rsidRPr="005B7999">
        <w:rPr>
          <w:rFonts w:cstheme="minorHAnsi"/>
        </w:rPr>
        <w:t xml:space="preserve"> </w:t>
      </w:r>
      <w:r w:rsidRPr="005B7999">
        <w:rPr>
          <w:rFonts w:cstheme="minorHAnsi"/>
        </w:rPr>
        <w:t xml:space="preserve">Mixta </w:t>
      </w:r>
      <w:r w:rsidR="00777DD9" w:rsidRPr="005B7999">
        <w:rPr>
          <w:rFonts w:cstheme="minorHAnsi"/>
        </w:rPr>
        <w:t>de Seguimiento.</w:t>
      </w:r>
    </w:p>
    <w:p w14:paraId="36021522" w14:textId="77777777" w:rsidR="005B7999" w:rsidRPr="005B7999" w:rsidRDefault="005B7999" w:rsidP="005B7999">
      <w:pPr>
        <w:autoSpaceDE w:val="0"/>
        <w:autoSpaceDN w:val="0"/>
        <w:adjustRightInd w:val="0"/>
        <w:spacing w:after="120" w:line="276" w:lineRule="auto"/>
        <w:jc w:val="both"/>
        <w:rPr>
          <w:rFonts w:cstheme="minorHAnsi"/>
        </w:rPr>
      </w:pPr>
      <w:r w:rsidRPr="005B7999">
        <w:rPr>
          <w:rFonts w:cstheme="minorHAnsi"/>
        </w:rPr>
        <w:t xml:space="preserve">4. El abono de las cantidades se hará efectivo en la cuenta que a tal efecto la Universidad de Alcalá mantiene abierta en el Banco de Santander, C/ Libreros </w:t>
      </w:r>
      <w:proofErr w:type="spellStart"/>
      <w:r w:rsidRPr="005B7999">
        <w:rPr>
          <w:rFonts w:cstheme="minorHAnsi"/>
        </w:rPr>
        <w:t>nº</w:t>
      </w:r>
      <w:proofErr w:type="spellEnd"/>
      <w:r w:rsidRPr="005B7999">
        <w:rPr>
          <w:rFonts w:cstheme="minorHAnsi"/>
        </w:rPr>
        <w:t xml:space="preserve"> 19, Alcalá de Henares, Cuenta </w:t>
      </w:r>
      <w:proofErr w:type="spellStart"/>
      <w:r w:rsidRPr="005B7999">
        <w:rPr>
          <w:rFonts w:cstheme="minorHAnsi"/>
        </w:rPr>
        <w:t>nº</w:t>
      </w:r>
      <w:proofErr w:type="spellEnd"/>
      <w:r w:rsidRPr="005B7999">
        <w:rPr>
          <w:rFonts w:cstheme="minorHAnsi"/>
        </w:rPr>
        <w:t xml:space="preserve"> 2516216018 Universidad de Alcalá-Investigación. Código IBAN: ES6000496692892516216018.</w:t>
      </w:r>
    </w:p>
    <w:p w14:paraId="42982CFC" w14:textId="77777777" w:rsidR="005B7999" w:rsidRPr="005B7999" w:rsidRDefault="005B7999" w:rsidP="005B7999">
      <w:pPr>
        <w:tabs>
          <w:tab w:val="left" w:pos="-1440"/>
          <w:tab w:val="left" w:pos="-720"/>
          <w:tab w:val="left" w:pos="907"/>
          <w:tab w:val="left" w:pos="1417"/>
        </w:tabs>
        <w:suppressAutoHyphens/>
        <w:spacing w:after="120" w:line="276" w:lineRule="auto"/>
        <w:jc w:val="both"/>
        <w:rPr>
          <w:rFonts w:cstheme="minorHAnsi"/>
          <w:b/>
          <w:bCs/>
        </w:rPr>
      </w:pPr>
    </w:p>
    <w:p w14:paraId="0E7D34E5" w14:textId="12723642" w:rsidR="006001C4" w:rsidRPr="005B7999" w:rsidRDefault="00777DD9" w:rsidP="005B7999">
      <w:pPr>
        <w:tabs>
          <w:tab w:val="left" w:pos="-1440"/>
          <w:tab w:val="left" w:pos="-720"/>
          <w:tab w:val="left" w:pos="907"/>
          <w:tab w:val="left" w:pos="1417"/>
        </w:tabs>
        <w:suppressAutoHyphens/>
        <w:spacing w:after="120" w:line="276" w:lineRule="auto"/>
        <w:jc w:val="both"/>
        <w:rPr>
          <w:rFonts w:eastAsia="Times New Roman" w:cstheme="minorHAnsi"/>
          <w:lang w:val="es-ES_tradnl" w:eastAsia="es-ES"/>
        </w:rPr>
      </w:pPr>
      <w:proofErr w:type="gramStart"/>
      <w:r w:rsidRPr="005B7999">
        <w:rPr>
          <w:rFonts w:cstheme="minorHAnsi"/>
          <w:b/>
          <w:bCs/>
        </w:rPr>
        <w:t>NOVENO.-</w:t>
      </w:r>
      <w:proofErr w:type="gramEnd"/>
      <w:r w:rsidR="00926F0D" w:rsidRPr="005B7999">
        <w:rPr>
          <w:rFonts w:cstheme="minorHAnsi"/>
        </w:rPr>
        <w:t xml:space="preserve"> </w:t>
      </w:r>
      <w:r w:rsidR="006001C4" w:rsidRPr="005B7999">
        <w:rPr>
          <w:rFonts w:eastAsia="Times New Roman" w:cstheme="minorHAnsi"/>
          <w:lang w:val="es-ES_tradnl" w:eastAsia="es-ES"/>
        </w:rPr>
        <w:t xml:space="preserve">En la medida en la que los resultados </w:t>
      </w:r>
      <w:r w:rsidR="002273E4" w:rsidRPr="005B7999">
        <w:rPr>
          <w:rFonts w:eastAsia="Times New Roman" w:cstheme="minorHAnsi"/>
          <w:lang w:val="es-ES_tradnl" w:eastAsia="es-ES"/>
        </w:rPr>
        <w:t xml:space="preserve">del </w:t>
      </w:r>
      <w:r w:rsidR="00692BFB" w:rsidRPr="005B7999">
        <w:rPr>
          <w:rFonts w:eastAsia="Times New Roman" w:cstheme="minorHAnsi"/>
          <w:lang w:val="es-ES_tradnl" w:eastAsia="es-ES"/>
        </w:rPr>
        <w:t>Aula</w:t>
      </w:r>
      <w:r w:rsidR="006001C4" w:rsidRPr="005B7999">
        <w:rPr>
          <w:rFonts w:eastAsia="Times New Roman" w:cstheme="minorHAnsi"/>
          <w:lang w:val="es-ES_tradnl" w:eastAsia="es-ES"/>
        </w:rPr>
        <w:t xml:space="preserve"> puedan ser objeto de propiedad intelectual la U</w:t>
      </w:r>
      <w:r w:rsidR="00692BFB" w:rsidRPr="005B7999">
        <w:rPr>
          <w:rFonts w:eastAsia="Times New Roman" w:cstheme="minorHAnsi"/>
          <w:lang w:val="es-ES_tradnl" w:eastAsia="es-ES"/>
        </w:rPr>
        <w:t xml:space="preserve">AH </w:t>
      </w:r>
      <w:r w:rsidR="006001C4" w:rsidRPr="005B7999">
        <w:rPr>
          <w:rFonts w:eastAsia="Times New Roman" w:cstheme="minorHAnsi"/>
          <w:lang w:val="es-ES_tradnl" w:eastAsia="es-ES"/>
        </w:rPr>
        <w:t>podrá acordar la cesión de los derechos de explotación de dicha propiedad intelectual a la</w:t>
      </w:r>
      <w:r w:rsidR="00692BFB" w:rsidRPr="005B7999">
        <w:rPr>
          <w:rFonts w:eastAsia="Times New Roman" w:cstheme="minorHAnsi"/>
          <w:lang w:val="es-ES_tradnl" w:eastAsia="es-ES"/>
        </w:rPr>
        <w:t xml:space="preserve"> entidad colaboradora</w:t>
      </w:r>
      <w:r w:rsidR="006001C4" w:rsidRPr="005B7999">
        <w:rPr>
          <w:rFonts w:eastAsia="Times New Roman" w:cstheme="minorHAnsi"/>
          <w:lang w:val="es-ES_tradnl" w:eastAsia="es-ES"/>
        </w:rPr>
        <w:t xml:space="preserve">. El contenido y las condiciones de dicha cesión se establecerán de mutuo acuerdo y serán desarrollados en un acuerdo escrito adicional. </w:t>
      </w:r>
    </w:p>
    <w:p w14:paraId="7462DE53" w14:textId="77777777" w:rsidR="006001C4" w:rsidRPr="005B7999" w:rsidRDefault="006001C4" w:rsidP="005B7999">
      <w:pPr>
        <w:tabs>
          <w:tab w:val="left" w:pos="-1440"/>
          <w:tab w:val="left" w:pos="-720"/>
          <w:tab w:val="left" w:pos="907"/>
          <w:tab w:val="left" w:pos="1417"/>
        </w:tabs>
        <w:suppressAutoHyphens/>
        <w:spacing w:after="120" w:line="276" w:lineRule="auto"/>
        <w:jc w:val="both"/>
        <w:rPr>
          <w:rFonts w:eastAsia="Times New Roman" w:cstheme="minorHAnsi"/>
          <w:lang w:val="es-ES_tradnl" w:eastAsia="es-ES"/>
        </w:rPr>
      </w:pPr>
      <w:r w:rsidRPr="005B7999">
        <w:rPr>
          <w:rFonts w:eastAsia="Times New Roman" w:cstheme="minorHAnsi"/>
          <w:lang w:val="es-ES_tradnl" w:eastAsia="es-ES"/>
        </w:rPr>
        <w:t>En todo caso, corresponderá a los investigadores de la U</w:t>
      </w:r>
      <w:r w:rsidR="00692BFB" w:rsidRPr="005B7999">
        <w:rPr>
          <w:rFonts w:eastAsia="Times New Roman" w:cstheme="minorHAnsi"/>
          <w:lang w:val="es-ES_tradnl" w:eastAsia="es-ES"/>
        </w:rPr>
        <w:t>AH</w:t>
      </w:r>
      <w:r w:rsidRPr="005B7999">
        <w:rPr>
          <w:rFonts w:eastAsia="Times New Roman" w:cstheme="minorHAnsi"/>
          <w:lang w:val="es-ES_tradnl" w:eastAsia="es-ES"/>
        </w:rPr>
        <w:t xml:space="preserve"> que hayan participado en la creación de la obra todos los derechos morales de propiedad intelectual, y en especial, el de ser </w:t>
      </w:r>
      <w:r w:rsidRPr="005B7999">
        <w:rPr>
          <w:rFonts w:eastAsia="Times New Roman" w:cstheme="minorHAnsi"/>
          <w:lang w:val="es-ES_tradnl" w:eastAsia="es-ES"/>
        </w:rPr>
        <w:lastRenderedPageBreak/>
        <w:t>reconocidos como autores de la obra. Además, la Universidad retendrá una licencia no exclusiva, no transmisible y gratuita para el uso de estos resultados para fines de investigación y docencia.</w:t>
      </w:r>
    </w:p>
    <w:p w14:paraId="0FF80BA5" w14:textId="77777777" w:rsidR="006001C4" w:rsidRPr="005B7999" w:rsidRDefault="00926F0D" w:rsidP="005B7999">
      <w:pPr>
        <w:spacing w:after="120" w:line="276" w:lineRule="auto"/>
        <w:jc w:val="both"/>
        <w:rPr>
          <w:rFonts w:eastAsia="Times New Roman" w:cstheme="minorHAnsi"/>
        </w:rPr>
      </w:pPr>
      <w:r w:rsidRPr="005B7999">
        <w:rPr>
          <w:rFonts w:eastAsia="Times New Roman" w:cstheme="minorHAnsi"/>
        </w:rPr>
        <w:t xml:space="preserve">La propiedad intelectual de los resultados de la actividad desarrollada corresponderá____________________________. </w:t>
      </w:r>
    </w:p>
    <w:p w14:paraId="39E3653A" w14:textId="77777777" w:rsidR="00926F0D" w:rsidRPr="005B7999" w:rsidRDefault="00926F0D" w:rsidP="005B7999">
      <w:pPr>
        <w:spacing w:after="120" w:line="276" w:lineRule="auto"/>
        <w:jc w:val="both"/>
        <w:rPr>
          <w:rFonts w:eastAsia="Times New Roman" w:cstheme="minorHAnsi"/>
        </w:rPr>
      </w:pPr>
      <w:r w:rsidRPr="005B7999">
        <w:rPr>
          <w:rFonts w:eastAsia="Times New Roman" w:cstheme="minorHAnsi"/>
        </w:rPr>
        <w:t xml:space="preserve">Ambas partes </w:t>
      </w:r>
      <w:r w:rsidR="006001C4" w:rsidRPr="005B7999">
        <w:rPr>
          <w:rFonts w:eastAsia="Times New Roman" w:cstheme="minorHAnsi"/>
        </w:rPr>
        <w:t xml:space="preserve">asumen las obligaciones de </w:t>
      </w:r>
      <w:r w:rsidRPr="005B7999">
        <w:rPr>
          <w:rFonts w:eastAsia="Times New Roman" w:cstheme="minorHAnsi"/>
        </w:rPr>
        <w:t>confidencialidad</w:t>
      </w:r>
      <w:r w:rsidR="006001C4" w:rsidRPr="005B7999">
        <w:rPr>
          <w:rFonts w:eastAsia="Times New Roman" w:cstheme="minorHAnsi"/>
        </w:rPr>
        <w:t xml:space="preserve"> que sean necesarias para respetar los derechos e intereses de las partes firmantes y a firmar, en su caso, un compromiso de confidencialidad. </w:t>
      </w:r>
    </w:p>
    <w:p w14:paraId="63AF22F5" w14:textId="77777777" w:rsidR="00692BFB" w:rsidRPr="005B7999" w:rsidRDefault="00692BFB" w:rsidP="005B7999">
      <w:pPr>
        <w:spacing w:after="120" w:line="276" w:lineRule="auto"/>
        <w:jc w:val="both"/>
        <w:rPr>
          <w:rFonts w:eastAsia="Times New Roman" w:cstheme="minorHAnsi"/>
        </w:rPr>
      </w:pPr>
    </w:p>
    <w:p w14:paraId="50DCF662" w14:textId="77777777" w:rsidR="00871FAB" w:rsidRPr="005B7999" w:rsidRDefault="00926F0D" w:rsidP="005B7999">
      <w:pPr>
        <w:spacing w:after="120" w:line="276" w:lineRule="auto"/>
        <w:jc w:val="both"/>
        <w:rPr>
          <w:rFonts w:eastAsia="Times New Roman" w:cstheme="minorHAnsi"/>
          <w:bCs/>
        </w:rPr>
      </w:pPr>
      <w:proofErr w:type="gramStart"/>
      <w:r w:rsidRPr="005B7999">
        <w:rPr>
          <w:rFonts w:eastAsia="Times New Roman" w:cstheme="minorHAnsi"/>
          <w:b/>
          <w:bCs/>
        </w:rPr>
        <w:t>DÉCIMO.-</w:t>
      </w:r>
      <w:proofErr w:type="gramEnd"/>
      <w:r w:rsidR="00871FAB" w:rsidRPr="005B7999">
        <w:rPr>
          <w:rFonts w:eastAsia="Times New Roman" w:cstheme="minorHAnsi"/>
          <w:b/>
          <w:bCs/>
        </w:rPr>
        <w:t xml:space="preserve"> </w:t>
      </w:r>
      <w:r w:rsidR="00871FAB" w:rsidRPr="005B7999">
        <w:rPr>
          <w:rFonts w:eastAsia="Times New Roman" w:cstheme="minorHAnsi"/>
          <w:bCs/>
        </w:rPr>
        <w:t xml:space="preserve">Si la colaboración objeto del presente Convenio implicase el tratamiento de datos personales, las partes declaran expresamente que conocen quedar obligadas al cumplimiento de la normativa vigente tanto a nivel nacional como en el Reglamento General de Protección de Datos Europeo (RGPD), o en cualquier otra norma sectorial u obligación profesional específica derivada del ámbito en el que se desarrolle o ejecute la actividad acordada. </w:t>
      </w:r>
    </w:p>
    <w:p w14:paraId="47E4DE39" w14:textId="77777777" w:rsidR="00871FAB" w:rsidRPr="005B7999" w:rsidRDefault="00871FAB" w:rsidP="005B7999">
      <w:pPr>
        <w:spacing w:after="120" w:line="276" w:lineRule="auto"/>
        <w:jc w:val="both"/>
        <w:rPr>
          <w:rFonts w:eastAsia="Times New Roman" w:cstheme="minorHAnsi"/>
          <w:bCs/>
        </w:rPr>
      </w:pPr>
      <w:r w:rsidRPr="005B7999">
        <w:rPr>
          <w:rFonts w:eastAsia="Times New Roman" w:cstheme="minorHAnsi"/>
          <w:bCs/>
        </w:rPr>
        <w:t>Especialmente, las partes se comprometen al cumplimiento de las obligaciones relacionadas con la exigencia de consentimiento expreso y  deber de información a los titulares de los datos personales, con el deber de secreto y confidencialidad, con las medidas de seguridad, y con la notificación de brechas de seguridad así como al cumplimiento de las que se contengan en el correspondiente acuerdo de confidencialidad a firmar entre el responsable del tratamiento y el encargado del mismo si lo hubiera.</w:t>
      </w:r>
    </w:p>
    <w:p w14:paraId="322E1BA2" w14:textId="77777777" w:rsidR="00871FAB" w:rsidRPr="005B7999" w:rsidRDefault="00871FAB" w:rsidP="005B7999">
      <w:pPr>
        <w:spacing w:after="120" w:line="276" w:lineRule="auto"/>
        <w:jc w:val="both"/>
        <w:rPr>
          <w:rFonts w:eastAsia="Times New Roman" w:cstheme="minorHAnsi"/>
          <w:bCs/>
        </w:rPr>
      </w:pPr>
      <w:r w:rsidRPr="005B7999">
        <w:rPr>
          <w:rFonts w:eastAsia="Times New Roman" w:cstheme="minorHAnsi"/>
          <w:bCs/>
        </w:rPr>
        <w:t>Estas obligaciones deberán ser conocidas por todos los participantes, comprometiéndose las partes a informar a los mismos.</w:t>
      </w:r>
    </w:p>
    <w:p w14:paraId="2DE6D10C" w14:textId="77777777" w:rsidR="00926F0D" w:rsidRPr="005B7999" w:rsidRDefault="00926F0D" w:rsidP="005B7999">
      <w:pPr>
        <w:spacing w:after="120" w:line="276" w:lineRule="auto"/>
        <w:jc w:val="both"/>
        <w:rPr>
          <w:rFonts w:eastAsia="Times New Roman" w:cstheme="minorHAnsi"/>
          <w:b/>
          <w:bCs/>
        </w:rPr>
      </w:pPr>
    </w:p>
    <w:p w14:paraId="0AEE7FDF" w14:textId="30D2D6E4" w:rsidR="002600EC" w:rsidRPr="005B7999" w:rsidRDefault="00926F0D" w:rsidP="005B7999">
      <w:pPr>
        <w:spacing w:after="120" w:line="276" w:lineRule="auto"/>
        <w:jc w:val="both"/>
        <w:rPr>
          <w:rFonts w:eastAsia="Times New Roman" w:cstheme="minorHAnsi"/>
        </w:rPr>
      </w:pPr>
      <w:proofErr w:type="gramStart"/>
      <w:r w:rsidRPr="005B7999">
        <w:rPr>
          <w:rFonts w:eastAsia="Times New Roman" w:cstheme="minorHAnsi"/>
          <w:b/>
          <w:bCs/>
        </w:rPr>
        <w:t>UNDÉCIMO</w:t>
      </w:r>
      <w:r w:rsidR="002600EC" w:rsidRPr="005B7999">
        <w:rPr>
          <w:rFonts w:eastAsia="Times New Roman" w:cstheme="minorHAnsi"/>
          <w:b/>
          <w:bCs/>
        </w:rPr>
        <w:t>.-</w:t>
      </w:r>
      <w:proofErr w:type="gramEnd"/>
      <w:r w:rsidR="002600EC" w:rsidRPr="005B7999">
        <w:rPr>
          <w:rFonts w:eastAsia="Times New Roman" w:cstheme="minorHAnsi"/>
          <w:b/>
          <w:bCs/>
        </w:rPr>
        <w:t xml:space="preserve"> </w:t>
      </w:r>
      <w:r w:rsidR="002600EC" w:rsidRPr="005B7999">
        <w:rPr>
          <w:rFonts w:eastAsia="Times New Roman" w:cstheme="minorHAnsi"/>
        </w:rPr>
        <w:t xml:space="preserve">La UAH difundirá la participación y colaboración de la persona o entidad en todas las actividades que realice </w:t>
      </w:r>
      <w:r w:rsidR="002273E4" w:rsidRPr="005B7999">
        <w:rPr>
          <w:rFonts w:eastAsia="Times New Roman" w:cstheme="minorHAnsi"/>
        </w:rPr>
        <w:t xml:space="preserve">el </w:t>
      </w:r>
      <w:r w:rsidR="002600EC" w:rsidRPr="005B7999">
        <w:rPr>
          <w:rFonts w:eastAsia="Times New Roman" w:cstheme="minorHAnsi"/>
        </w:rPr>
        <w:t xml:space="preserve">Aula. Específicamente, se compromete a: </w:t>
      </w:r>
    </w:p>
    <w:p w14:paraId="7AAC3E90" w14:textId="4BEE6E9B" w:rsidR="002600EC" w:rsidRPr="005B7999" w:rsidRDefault="002600EC" w:rsidP="005B7999">
      <w:pPr>
        <w:numPr>
          <w:ilvl w:val="1"/>
          <w:numId w:val="7"/>
        </w:numPr>
        <w:spacing w:after="120" w:line="276" w:lineRule="auto"/>
        <w:contextualSpacing/>
        <w:jc w:val="both"/>
        <w:rPr>
          <w:rFonts w:eastAsia="Times New Roman" w:cstheme="minorHAnsi"/>
        </w:rPr>
      </w:pPr>
      <w:r w:rsidRPr="005B7999">
        <w:rPr>
          <w:rFonts w:eastAsia="Times New Roman" w:cstheme="minorHAnsi"/>
        </w:rPr>
        <w:t>La presentación pública del</w:t>
      </w:r>
      <w:r w:rsidR="002273E4" w:rsidRPr="005B7999">
        <w:rPr>
          <w:rFonts w:eastAsia="Times New Roman" w:cstheme="minorHAnsi"/>
        </w:rPr>
        <w:t xml:space="preserve"> </w:t>
      </w:r>
      <w:r w:rsidRPr="005B7999">
        <w:rPr>
          <w:rFonts w:eastAsia="Times New Roman" w:cstheme="minorHAnsi"/>
        </w:rPr>
        <w:t xml:space="preserve">Aula. </w:t>
      </w:r>
    </w:p>
    <w:p w14:paraId="3CE90F20" w14:textId="69C05F5B" w:rsidR="002600EC" w:rsidRPr="005B7999" w:rsidRDefault="002600EC" w:rsidP="005B7999">
      <w:pPr>
        <w:numPr>
          <w:ilvl w:val="1"/>
          <w:numId w:val="7"/>
        </w:numPr>
        <w:spacing w:after="120" w:line="276" w:lineRule="auto"/>
        <w:contextualSpacing/>
        <w:jc w:val="both"/>
        <w:rPr>
          <w:rFonts w:eastAsia="Times New Roman" w:cstheme="minorHAnsi"/>
        </w:rPr>
      </w:pPr>
      <w:r w:rsidRPr="005B7999">
        <w:rPr>
          <w:rFonts w:eastAsia="Times New Roman" w:cstheme="minorHAnsi"/>
        </w:rPr>
        <w:t xml:space="preserve">La inclusión de información </w:t>
      </w:r>
      <w:r w:rsidR="002273E4" w:rsidRPr="005B7999">
        <w:rPr>
          <w:rFonts w:eastAsia="Times New Roman" w:cstheme="minorHAnsi"/>
        </w:rPr>
        <w:t xml:space="preserve">del </w:t>
      </w:r>
      <w:r w:rsidRPr="005B7999">
        <w:rPr>
          <w:rFonts w:eastAsia="Times New Roman" w:cstheme="minorHAnsi"/>
        </w:rPr>
        <w:t xml:space="preserve">Aula en la página web de la UAH. </w:t>
      </w:r>
    </w:p>
    <w:p w14:paraId="53F61F5B" w14:textId="2A0EF4D3" w:rsidR="002600EC" w:rsidRPr="005B7999" w:rsidRDefault="002600EC" w:rsidP="005B7999">
      <w:pPr>
        <w:numPr>
          <w:ilvl w:val="1"/>
          <w:numId w:val="7"/>
        </w:numPr>
        <w:spacing w:after="120" w:line="276" w:lineRule="auto"/>
        <w:contextualSpacing/>
        <w:jc w:val="both"/>
        <w:rPr>
          <w:rFonts w:eastAsia="Times New Roman" w:cstheme="minorHAnsi"/>
        </w:rPr>
      </w:pPr>
      <w:r w:rsidRPr="005B7999">
        <w:rPr>
          <w:rFonts w:eastAsia="Times New Roman" w:cstheme="minorHAnsi"/>
        </w:rPr>
        <w:t xml:space="preserve">La difusión </w:t>
      </w:r>
      <w:r w:rsidR="002273E4" w:rsidRPr="005B7999">
        <w:rPr>
          <w:rFonts w:eastAsia="Times New Roman" w:cstheme="minorHAnsi"/>
        </w:rPr>
        <w:t xml:space="preserve">del </w:t>
      </w:r>
      <w:r w:rsidRPr="005B7999">
        <w:rPr>
          <w:rFonts w:eastAsia="Times New Roman" w:cstheme="minorHAnsi"/>
        </w:rPr>
        <w:t xml:space="preserve">Aula en la comunicación derivada de las actividades realizadas. </w:t>
      </w:r>
    </w:p>
    <w:p w14:paraId="241DD302" w14:textId="77777777" w:rsidR="002600EC" w:rsidRPr="005B7999" w:rsidRDefault="002600EC" w:rsidP="005B7999">
      <w:pPr>
        <w:numPr>
          <w:ilvl w:val="1"/>
          <w:numId w:val="7"/>
        </w:numPr>
        <w:spacing w:after="120" w:line="276" w:lineRule="auto"/>
        <w:contextualSpacing/>
        <w:jc w:val="both"/>
        <w:rPr>
          <w:rFonts w:eastAsia="Times New Roman" w:cstheme="minorHAnsi"/>
        </w:rPr>
      </w:pPr>
      <w:r w:rsidRPr="005B7999">
        <w:rPr>
          <w:rFonts w:eastAsia="Times New Roman" w:cstheme="minorHAnsi"/>
        </w:rPr>
        <w:t xml:space="preserve">La mención en las memorias anuales y otras publicaciones corporativas de la UAH. </w:t>
      </w:r>
    </w:p>
    <w:p w14:paraId="134C64A9" w14:textId="77777777" w:rsidR="005B7999" w:rsidRPr="00482B1B" w:rsidRDefault="005B7999" w:rsidP="005B7999">
      <w:pPr>
        <w:numPr>
          <w:ilvl w:val="1"/>
          <w:numId w:val="7"/>
        </w:numPr>
        <w:spacing w:after="120" w:line="276" w:lineRule="auto"/>
        <w:contextualSpacing/>
        <w:jc w:val="both"/>
        <w:rPr>
          <w:rFonts w:eastAsia="Times New Roman" w:cstheme="minorHAnsi"/>
        </w:rPr>
      </w:pPr>
      <w:r w:rsidRPr="00482B1B">
        <w:rPr>
          <w:rFonts w:eastAsia="Times New Roman" w:cstheme="minorHAnsi"/>
        </w:rPr>
        <w:t xml:space="preserve">La </w:t>
      </w:r>
      <w:r>
        <w:rPr>
          <w:rFonts w:eastAsia="Times New Roman" w:cstheme="minorHAnsi"/>
        </w:rPr>
        <w:t xml:space="preserve">remisión </w:t>
      </w:r>
      <w:r w:rsidRPr="00482B1B">
        <w:rPr>
          <w:rFonts w:eastAsia="Times New Roman" w:cstheme="minorHAnsi"/>
        </w:rPr>
        <w:t xml:space="preserve">de información periódica. </w:t>
      </w:r>
    </w:p>
    <w:p w14:paraId="358CAE7F" w14:textId="77777777" w:rsidR="005B7999" w:rsidRPr="00B851BF" w:rsidRDefault="005B7999" w:rsidP="005B7999">
      <w:pPr>
        <w:numPr>
          <w:ilvl w:val="1"/>
          <w:numId w:val="7"/>
        </w:numPr>
        <w:spacing w:after="120" w:line="276" w:lineRule="auto"/>
        <w:contextualSpacing/>
        <w:jc w:val="both"/>
        <w:rPr>
          <w:rFonts w:eastAsia="Times New Roman" w:cstheme="minorHAnsi"/>
        </w:rPr>
      </w:pPr>
      <w:r w:rsidRPr="00B851BF">
        <w:rPr>
          <w:rFonts w:eastAsia="Times New Roman" w:cstheme="minorHAnsi"/>
        </w:rPr>
        <w:t xml:space="preserve">La </w:t>
      </w:r>
      <w:r>
        <w:rPr>
          <w:rFonts w:eastAsia="Times New Roman" w:cstheme="minorHAnsi"/>
        </w:rPr>
        <w:t xml:space="preserve">invitación al </w:t>
      </w:r>
      <w:r w:rsidRPr="00B851BF">
        <w:rPr>
          <w:rFonts w:eastAsia="Times New Roman" w:cstheme="minorHAnsi"/>
        </w:rPr>
        <w:t xml:space="preserve">acto de reconocimiento a entidades colaboradoras con la UAH. </w:t>
      </w:r>
    </w:p>
    <w:p w14:paraId="24A327DD" w14:textId="77777777" w:rsidR="00897F5C" w:rsidRPr="005B7999" w:rsidRDefault="00897F5C" w:rsidP="005B7999">
      <w:pPr>
        <w:spacing w:after="120" w:line="276" w:lineRule="auto"/>
        <w:contextualSpacing/>
        <w:jc w:val="both"/>
        <w:rPr>
          <w:rFonts w:eastAsia="Times New Roman" w:cstheme="minorHAnsi"/>
        </w:rPr>
      </w:pPr>
    </w:p>
    <w:p w14:paraId="3EFA64A1" w14:textId="0BB472C2" w:rsidR="002600EC" w:rsidRPr="005B7999" w:rsidRDefault="002600EC" w:rsidP="005B7999">
      <w:pPr>
        <w:spacing w:after="120" w:line="276" w:lineRule="auto"/>
        <w:contextualSpacing/>
        <w:jc w:val="both"/>
        <w:rPr>
          <w:rFonts w:eastAsia="Times New Roman" w:cstheme="minorHAnsi"/>
        </w:rPr>
      </w:pPr>
      <w:r w:rsidRPr="005B7999">
        <w:rPr>
          <w:rFonts w:eastAsia="Times New Roman" w:cstheme="minorHAnsi"/>
        </w:rPr>
        <w:t xml:space="preserve">La Memoria anual de actividades </w:t>
      </w:r>
      <w:r w:rsidR="002273E4" w:rsidRPr="005B7999">
        <w:rPr>
          <w:rFonts w:eastAsia="Times New Roman" w:cstheme="minorHAnsi"/>
        </w:rPr>
        <w:t xml:space="preserve">del </w:t>
      </w:r>
      <w:r w:rsidRPr="005B7999">
        <w:rPr>
          <w:rFonts w:eastAsia="Times New Roman" w:cstheme="minorHAnsi"/>
        </w:rPr>
        <w:t xml:space="preserve">Aula será publicada en el portal web de la UAH. </w:t>
      </w:r>
    </w:p>
    <w:p w14:paraId="26F351B3" w14:textId="77777777" w:rsidR="00777DD9" w:rsidRPr="005B7999" w:rsidRDefault="00926F0D" w:rsidP="005B7999">
      <w:pPr>
        <w:spacing w:after="120" w:line="276" w:lineRule="auto"/>
        <w:jc w:val="both"/>
        <w:rPr>
          <w:rFonts w:cstheme="minorHAnsi"/>
        </w:rPr>
      </w:pPr>
      <w:r w:rsidRPr="005B7999">
        <w:rPr>
          <w:rFonts w:eastAsia="Times New Roman" w:cstheme="minorHAnsi"/>
          <w:b/>
          <w:bCs/>
        </w:rPr>
        <w:t xml:space="preserve"> </w:t>
      </w:r>
    </w:p>
    <w:p w14:paraId="5F92185E" w14:textId="77E0D25B" w:rsidR="00777DD9" w:rsidRPr="005B7999" w:rsidRDefault="00926F0D" w:rsidP="005B7999">
      <w:pPr>
        <w:autoSpaceDE w:val="0"/>
        <w:autoSpaceDN w:val="0"/>
        <w:adjustRightInd w:val="0"/>
        <w:spacing w:after="120" w:line="276" w:lineRule="auto"/>
        <w:jc w:val="both"/>
        <w:rPr>
          <w:rFonts w:cstheme="minorHAnsi"/>
        </w:rPr>
      </w:pPr>
      <w:proofErr w:type="gramStart"/>
      <w:r w:rsidRPr="005B7999">
        <w:rPr>
          <w:rFonts w:cstheme="minorHAnsi"/>
          <w:b/>
          <w:bCs/>
        </w:rPr>
        <w:t>DUO</w:t>
      </w:r>
      <w:r w:rsidR="00777DD9" w:rsidRPr="005B7999">
        <w:rPr>
          <w:rFonts w:cstheme="minorHAnsi"/>
          <w:b/>
          <w:bCs/>
        </w:rPr>
        <w:t>DÉCIMO.-</w:t>
      </w:r>
      <w:proofErr w:type="gramEnd"/>
      <w:r w:rsidR="00777DD9" w:rsidRPr="005B7999">
        <w:rPr>
          <w:rFonts w:cstheme="minorHAnsi"/>
          <w:b/>
          <w:bCs/>
        </w:rPr>
        <w:t xml:space="preserve"> </w:t>
      </w:r>
      <w:r w:rsidR="00777DD9" w:rsidRPr="005B7999">
        <w:rPr>
          <w:rFonts w:cstheme="minorHAnsi"/>
        </w:rPr>
        <w:t>La gestión administrativa y económica del</w:t>
      </w:r>
      <w:r w:rsidR="00897F5C" w:rsidRPr="005B7999">
        <w:rPr>
          <w:rFonts w:cstheme="minorHAnsi"/>
        </w:rPr>
        <w:t xml:space="preserve"> Aula </w:t>
      </w:r>
      <w:r w:rsidR="00777DD9" w:rsidRPr="005B7999">
        <w:rPr>
          <w:rFonts w:cstheme="minorHAnsi"/>
        </w:rPr>
        <w:t>se efectuará a través</w:t>
      </w:r>
      <w:r w:rsidR="00692BFB" w:rsidRPr="005B7999">
        <w:rPr>
          <w:rFonts w:cstheme="minorHAnsi"/>
        </w:rPr>
        <w:t xml:space="preserve"> </w:t>
      </w:r>
      <w:r w:rsidR="00777DD9" w:rsidRPr="005B7999">
        <w:rPr>
          <w:rFonts w:cstheme="minorHAnsi"/>
        </w:rPr>
        <w:t>de los correspondientes servicios de la U</w:t>
      </w:r>
      <w:r w:rsidR="00692BFB" w:rsidRPr="005B7999">
        <w:rPr>
          <w:rFonts w:cstheme="minorHAnsi"/>
        </w:rPr>
        <w:t>AH</w:t>
      </w:r>
      <w:r w:rsidR="00777DD9" w:rsidRPr="005B7999">
        <w:rPr>
          <w:rFonts w:cstheme="minorHAnsi"/>
        </w:rPr>
        <w:t>.</w:t>
      </w:r>
    </w:p>
    <w:p w14:paraId="02BDADE9" w14:textId="77777777" w:rsidR="00AB6344" w:rsidRPr="005B7999" w:rsidRDefault="00AB6344" w:rsidP="005B7999">
      <w:pPr>
        <w:autoSpaceDE w:val="0"/>
        <w:autoSpaceDN w:val="0"/>
        <w:adjustRightInd w:val="0"/>
        <w:spacing w:after="120" w:line="276" w:lineRule="auto"/>
        <w:jc w:val="both"/>
        <w:rPr>
          <w:rFonts w:cstheme="minorHAnsi"/>
          <w:b/>
          <w:bCs/>
        </w:rPr>
      </w:pPr>
    </w:p>
    <w:p w14:paraId="41C57C5E" w14:textId="77777777" w:rsidR="00777DD9" w:rsidRPr="005B7999" w:rsidRDefault="00926F0D" w:rsidP="005B7999">
      <w:pPr>
        <w:autoSpaceDE w:val="0"/>
        <w:autoSpaceDN w:val="0"/>
        <w:adjustRightInd w:val="0"/>
        <w:spacing w:after="120" w:line="276" w:lineRule="auto"/>
        <w:jc w:val="both"/>
        <w:rPr>
          <w:rFonts w:cstheme="minorHAnsi"/>
        </w:rPr>
      </w:pPr>
      <w:proofErr w:type="gramStart"/>
      <w:r w:rsidRPr="005B7999">
        <w:rPr>
          <w:rFonts w:cstheme="minorHAnsi"/>
          <w:b/>
          <w:bCs/>
        </w:rPr>
        <w:lastRenderedPageBreak/>
        <w:t>D</w:t>
      </w:r>
      <w:r w:rsidR="00777DD9" w:rsidRPr="005B7999">
        <w:rPr>
          <w:rFonts w:cstheme="minorHAnsi"/>
          <w:b/>
          <w:bCs/>
        </w:rPr>
        <w:t>ÉCIMO</w:t>
      </w:r>
      <w:r w:rsidRPr="005B7999">
        <w:rPr>
          <w:rFonts w:cstheme="minorHAnsi"/>
          <w:b/>
          <w:bCs/>
        </w:rPr>
        <w:t>TERCERO</w:t>
      </w:r>
      <w:r w:rsidR="00777DD9" w:rsidRPr="005B7999">
        <w:rPr>
          <w:rFonts w:cstheme="minorHAnsi"/>
          <w:b/>
          <w:bCs/>
        </w:rPr>
        <w:t>.-</w:t>
      </w:r>
      <w:proofErr w:type="gramEnd"/>
      <w:r w:rsidR="00777DD9" w:rsidRPr="005B7999">
        <w:rPr>
          <w:rFonts w:cstheme="minorHAnsi"/>
          <w:b/>
          <w:bCs/>
        </w:rPr>
        <w:t xml:space="preserve"> </w:t>
      </w:r>
      <w:r w:rsidR="00777DD9" w:rsidRPr="005B7999">
        <w:rPr>
          <w:rFonts w:cstheme="minorHAnsi"/>
        </w:rPr>
        <w:t>Las cuestiones litigiosas que pudieran surgir entre las partes como</w:t>
      </w:r>
      <w:r w:rsidR="00AB6344" w:rsidRPr="005B7999">
        <w:rPr>
          <w:rFonts w:cstheme="minorHAnsi"/>
        </w:rPr>
        <w:t xml:space="preserve"> </w:t>
      </w:r>
      <w:r w:rsidR="00777DD9" w:rsidRPr="005B7999">
        <w:rPr>
          <w:rFonts w:cstheme="minorHAnsi"/>
        </w:rPr>
        <w:t>consecuencia de la ejecución del Convenio deberán solventarse por mutuo acuerdo de</w:t>
      </w:r>
      <w:r w:rsidR="00AB6344" w:rsidRPr="005B7999">
        <w:rPr>
          <w:rFonts w:cstheme="minorHAnsi"/>
        </w:rPr>
        <w:t xml:space="preserve"> </w:t>
      </w:r>
      <w:r w:rsidR="00777DD9" w:rsidRPr="005B7999">
        <w:rPr>
          <w:rFonts w:cstheme="minorHAnsi"/>
        </w:rPr>
        <w:t>ambos Organismos. Si no pudieran alcanzar dicho acuerdo, las posibles cuestiones</w:t>
      </w:r>
      <w:r w:rsidR="00AB6344" w:rsidRPr="005B7999">
        <w:rPr>
          <w:rFonts w:cstheme="minorHAnsi"/>
        </w:rPr>
        <w:t xml:space="preserve"> </w:t>
      </w:r>
      <w:r w:rsidR="00777DD9" w:rsidRPr="005B7999">
        <w:rPr>
          <w:rFonts w:cstheme="minorHAnsi"/>
        </w:rPr>
        <w:t>litigiosas serán de conocimiento y competencia de la Sala de lo Contencioso</w:t>
      </w:r>
      <w:r w:rsidR="00AB6344" w:rsidRPr="005B7999">
        <w:rPr>
          <w:rFonts w:cstheme="minorHAnsi"/>
        </w:rPr>
        <w:t xml:space="preserve"> </w:t>
      </w:r>
      <w:r w:rsidR="00777DD9" w:rsidRPr="005B7999">
        <w:rPr>
          <w:rFonts w:cstheme="minorHAnsi"/>
        </w:rPr>
        <w:t>Administrativo de los Tribunales de Madrid.</w:t>
      </w:r>
    </w:p>
    <w:p w14:paraId="5040E8E2" w14:textId="77777777" w:rsidR="00AB6344" w:rsidRPr="005B7999" w:rsidRDefault="00AB6344" w:rsidP="005B7999">
      <w:pPr>
        <w:autoSpaceDE w:val="0"/>
        <w:autoSpaceDN w:val="0"/>
        <w:adjustRightInd w:val="0"/>
        <w:spacing w:after="120" w:line="276" w:lineRule="auto"/>
        <w:jc w:val="both"/>
        <w:rPr>
          <w:rFonts w:cstheme="minorHAnsi"/>
        </w:rPr>
      </w:pPr>
    </w:p>
    <w:p w14:paraId="65330290" w14:textId="56E1E8F1" w:rsidR="00777DD9" w:rsidRPr="005B7999" w:rsidRDefault="004031EC" w:rsidP="005B7999">
      <w:pPr>
        <w:autoSpaceDE w:val="0"/>
        <w:autoSpaceDN w:val="0"/>
        <w:adjustRightInd w:val="0"/>
        <w:spacing w:after="120" w:line="276" w:lineRule="auto"/>
        <w:jc w:val="both"/>
        <w:rPr>
          <w:rFonts w:cstheme="minorHAnsi"/>
        </w:rPr>
      </w:pPr>
      <w:r w:rsidRPr="005B7999">
        <w:rPr>
          <w:rFonts w:cstheme="minorHAnsi"/>
        </w:rPr>
        <w:t>Habiendo leído el presente por sí mismos y hallándose conformes, lo firman de forma digital y en un único ejemplar, a la fecha de la firma digital.</w:t>
      </w:r>
    </w:p>
    <w:p w14:paraId="70F62DB2" w14:textId="294A9E18" w:rsidR="00CB3173" w:rsidRDefault="00CB3173" w:rsidP="005B7999">
      <w:pPr>
        <w:autoSpaceDE w:val="0"/>
        <w:autoSpaceDN w:val="0"/>
        <w:adjustRightInd w:val="0"/>
        <w:spacing w:after="120" w:line="276" w:lineRule="auto"/>
        <w:jc w:val="both"/>
        <w:rPr>
          <w:rFonts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5B7999" w14:paraId="33BDFA81" w14:textId="77777777" w:rsidTr="003443E1">
        <w:tc>
          <w:tcPr>
            <w:tcW w:w="4247" w:type="dxa"/>
          </w:tcPr>
          <w:p w14:paraId="4443E322" w14:textId="77777777" w:rsidR="005B7999" w:rsidRDefault="005B7999" w:rsidP="003443E1">
            <w:pPr>
              <w:autoSpaceDE w:val="0"/>
              <w:autoSpaceDN w:val="0"/>
              <w:adjustRightInd w:val="0"/>
              <w:spacing w:after="120" w:line="276" w:lineRule="auto"/>
              <w:jc w:val="center"/>
              <w:rPr>
                <w:rFonts w:cstheme="minorHAnsi"/>
              </w:rPr>
            </w:pPr>
            <w:bookmarkStart w:id="1" w:name="_Hlk126771290"/>
            <w:r w:rsidRPr="00482B1B">
              <w:rPr>
                <w:rFonts w:cstheme="minorHAnsi"/>
              </w:rPr>
              <w:t>POR LA UNIVERSIDAD DE ALCALÁ</w:t>
            </w:r>
          </w:p>
          <w:p w14:paraId="2CD14C59" w14:textId="77777777" w:rsidR="005B7999" w:rsidRDefault="005B7999" w:rsidP="003443E1">
            <w:pPr>
              <w:autoSpaceDE w:val="0"/>
              <w:autoSpaceDN w:val="0"/>
              <w:adjustRightInd w:val="0"/>
              <w:spacing w:after="120" w:line="276" w:lineRule="auto"/>
              <w:jc w:val="both"/>
              <w:rPr>
                <w:rFonts w:cstheme="minorHAnsi"/>
              </w:rPr>
            </w:pPr>
          </w:p>
        </w:tc>
        <w:tc>
          <w:tcPr>
            <w:tcW w:w="4247" w:type="dxa"/>
          </w:tcPr>
          <w:p w14:paraId="746AC4AD" w14:textId="77777777" w:rsidR="005B7999" w:rsidRPr="00482B1B" w:rsidRDefault="005B7999" w:rsidP="003443E1">
            <w:pPr>
              <w:autoSpaceDE w:val="0"/>
              <w:autoSpaceDN w:val="0"/>
              <w:adjustRightInd w:val="0"/>
              <w:spacing w:after="120" w:line="276" w:lineRule="auto"/>
              <w:jc w:val="center"/>
              <w:rPr>
                <w:rFonts w:cstheme="minorHAnsi"/>
              </w:rPr>
            </w:pPr>
            <w:r w:rsidRPr="00482B1B">
              <w:rPr>
                <w:rFonts w:cstheme="minorHAnsi"/>
              </w:rPr>
              <w:t>POR __________</w:t>
            </w:r>
          </w:p>
          <w:p w14:paraId="3F081297" w14:textId="77777777" w:rsidR="005B7999" w:rsidRDefault="005B7999" w:rsidP="003443E1">
            <w:pPr>
              <w:autoSpaceDE w:val="0"/>
              <w:autoSpaceDN w:val="0"/>
              <w:adjustRightInd w:val="0"/>
              <w:spacing w:after="120" w:line="276" w:lineRule="auto"/>
              <w:jc w:val="both"/>
              <w:rPr>
                <w:rFonts w:cstheme="minorHAnsi"/>
              </w:rPr>
            </w:pPr>
          </w:p>
        </w:tc>
      </w:tr>
      <w:tr w:rsidR="005B7999" w14:paraId="3C617A85" w14:textId="77777777" w:rsidTr="003443E1">
        <w:tc>
          <w:tcPr>
            <w:tcW w:w="4247" w:type="dxa"/>
          </w:tcPr>
          <w:p w14:paraId="1A4003ED" w14:textId="77777777" w:rsidR="005B7999" w:rsidRDefault="005B7999" w:rsidP="003443E1">
            <w:pPr>
              <w:spacing w:after="120" w:line="276" w:lineRule="auto"/>
              <w:rPr>
                <w:rFonts w:cstheme="minorHAnsi"/>
              </w:rPr>
            </w:pPr>
          </w:p>
          <w:p w14:paraId="24E36581" w14:textId="77777777" w:rsidR="005B7999" w:rsidRPr="00482B1B" w:rsidRDefault="005B7999" w:rsidP="003443E1">
            <w:pPr>
              <w:spacing w:after="120" w:line="276" w:lineRule="auto"/>
              <w:jc w:val="center"/>
              <w:rPr>
                <w:rFonts w:cstheme="minorHAnsi"/>
              </w:rPr>
            </w:pPr>
            <w:r w:rsidRPr="00482B1B">
              <w:rPr>
                <w:rFonts w:cstheme="minorHAnsi"/>
              </w:rPr>
              <w:t>D. F. Javier de la Mata de la Mata</w:t>
            </w:r>
          </w:p>
          <w:p w14:paraId="42B9C780" w14:textId="77777777" w:rsidR="005B7999" w:rsidRDefault="005B7999" w:rsidP="003443E1">
            <w:pPr>
              <w:spacing w:after="120" w:line="276" w:lineRule="auto"/>
              <w:jc w:val="center"/>
              <w:rPr>
                <w:rFonts w:cstheme="minorHAnsi"/>
              </w:rPr>
            </w:pPr>
            <w:r w:rsidRPr="00482B1B">
              <w:rPr>
                <w:rFonts w:cstheme="minorHAnsi"/>
              </w:rPr>
              <w:t>Vicerrector de Investigación y Transferencia</w:t>
            </w:r>
          </w:p>
        </w:tc>
        <w:tc>
          <w:tcPr>
            <w:tcW w:w="4247" w:type="dxa"/>
          </w:tcPr>
          <w:p w14:paraId="6C2757D5" w14:textId="77777777" w:rsidR="005B7999" w:rsidRDefault="005B7999" w:rsidP="003443E1">
            <w:pPr>
              <w:autoSpaceDE w:val="0"/>
              <w:autoSpaceDN w:val="0"/>
              <w:adjustRightInd w:val="0"/>
              <w:spacing w:after="120" w:line="276" w:lineRule="auto"/>
              <w:jc w:val="both"/>
              <w:rPr>
                <w:rFonts w:cstheme="minorHAnsi"/>
              </w:rPr>
            </w:pPr>
          </w:p>
        </w:tc>
      </w:tr>
      <w:bookmarkEnd w:id="1"/>
    </w:tbl>
    <w:p w14:paraId="2E9FD1E4" w14:textId="77777777" w:rsidR="005B7999" w:rsidRPr="005B7999" w:rsidRDefault="005B7999" w:rsidP="005B7999">
      <w:pPr>
        <w:autoSpaceDE w:val="0"/>
        <w:autoSpaceDN w:val="0"/>
        <w:adjustRightInd w:val="0"/>
        <w:spacing w:after="120" w:line="276" w:lineRule="auto"/>
        <w:jc w:val="both"/>
        <w:rPr>
          <w:rFonts w:cstheme="minorHAnsi"/>
        </w:rPr>
      </w:pPr>
    </w:p>
    <w:sectPr w:rsidR="005B7999" w:rsidRPr="005B7999" w:rsidSect="005B7999">
      <w:headerReference w:type="default" r:id="rId10"/>
      <w:footerReference w:type="default" r:id="rId11"/>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FA010" w14:textId="77777777" w:rsidR="00CC617D" w:rsidRDefault="00CC617D" w:rsidP="005B7999">
      <w:pPr>
        <w:spacing w:after="0" w:line="240" w:lineRule="auto"/>
      </w:pPr>
      <w:r>
        <w:separator/>
      </w:r>
    </w:p>
  </w:endnote>
  <w:endnote w:type="continuationSeparator" w:id="0">
    <w:p w14:paraId="734A619A" w14:textId="77777777" w:rsidR="00CC617D" w:rsidRDefault="00CC617D" w:rsidP="005B7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247575"/>
      <w:docPartObj>
        <w:docPartGallery w:val="Page Numbers (Bottom of Page)"/>
        <w:docPartUnique/>
      </w:docPartObj>
    </w:sdtPr>
    <w:sdtEndPr/>
    <w:sdtContent>
      <w:p w14:paraId="1683592B" w14:textId="0B4D73DD" w:rsidR="005B7999" w:rsidRDefault="005B7999">
        <w:pPr>
          <w:pStyle w:val="Piedepgina"/>
          <w:jc w:val="right"/>
        </w:pPr>
        <w:r>
          <w:fldChar w:fldCharType="begin"/>
        </w:r>
        <w:r>
          <w:instrText>PAGE   \* MERGEFORMAT</w:instrText>
        </w:r>
        <w:r>
          <w:fldChar w:fldCharType="separate"/>
        </w:r>
        <w:r>
          <w:t>2</w:t>
        </w:r>
        <w:r>
          <w:fldChar w:fldCharType="end"/>
        </w:r>
      </w:p>
    </w:sdtContent>
  </w:sdt>
  <w:p w14:paraId="2C6C1439" w14:textId="77777777" w:rsidR="005B7999" w:rsidRDefault="005B79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27CB1" w14:textId="77777777" w:rsidR="00CC617D" w:rsidRDefault="00CC617D" w:rsidP="005B7999">
      <w:pPr>
        <w:spacing w:after="0" w:line="240" w:lineRule="auto"/>
      </w:pPr>
      <w:r>
        <w:separator/>
      </w:r>
    </w:p>
  </w:footnote>
  <w:footnote w:type="continuationSeparator" w:id="0">
    <w:p w14:paraId="6EC5EF2F" w14:textId="77777777" w:rsidR="00CC617D" w:rsidRDefault="00CC617D" w:rsidP="005B7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B584" w14:textId="1250D4F2" w:rsidR="005B7999" w:rsidRDefault="005B7999">
    <w:pPr>
      <w:pStyle w:val="Encabezado"/>
    </w:pPr>
    <w:r w:rsidRPr="005B7999">
      <w:rPr>
        <w:rFonts w:cstheme="minorHAnsi"/>
        <w:b/>
        <w:bCs/>
        <w:noProof/>
        <w:lang w:eastAsia="es-ES"/>
      </w:rPr>
      <w:drawing>
        <wp:anchor distT="0" distB="0" distL="114300" distR="114300" simplePos="0" relativeHeight="251659264" behindDoc="0" locked="0" layoutInCell="1" allowOverlap="0" wp14:anchorId="4205FD30" wp14:editId="7ACEF9E5">
          <wp:simplePos x="0" y="0"/>
          <wp:positionH relativeFrom="page">
            <wp:posOffset>1080135</wp:posOffset>
          </wp:positionH>
          <wp:positionV relativeFrom="page">
            <wp:posOffset>617855</wp:posOffset>
          </wp:positionV>
          <wp:extent cx="1317625" cy="400050"/>
          <wp:effectExtent l="0" t="0" r="0" b="0"/>
          <wp:wrapSquare wrapText="bothSides"/>
          <wp:docPr id="1" name="Imagen 1" descr="logo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foli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6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A42"/>
    <w:multiLevelType w:val="hybridMultilevel"/>
    <w:tmpl w:val="FB50BF70"/>
    <w:lvl w:ilvl="0" w:tplc="0C0A000F">
      <w:start w:val="1"/>
      <w:numFmt w:val="decimal"/>
      <w:lvlText w:val="%1."/>
      <w:lvlJc w:val="left"/>
      <w:pPr>
        <w:ind w:left="360" w:hanging="360"/>
      </w:pPr>
      <w:rPr>
        <w:rFonts w:cs="Times New Roman"/>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 w15:restartNumberingAfterBreak="0">
    <w:nsid w:val="14164B97"/>
    <w:multiLevelType w:val="multilevel"/>
    <w:tmpl w:val="254068C0"/>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15:restartNumberingAfterBreak="0">
    <w:nsid w:val="231C1CD5"/>
    <w:multiLevelType w:val="multilevel"/>
    <w:tmpl w:val="C058A2A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bullet"/>
      <w:lvlText w:val="-"/>
      <w:lvlJc w:val="left"/>
      <w:pPr>
        <w:ind w:left="1800" w:hanging="180"/>
      </w:pPr>
      <w:rPr>
        <w:rFonts w:ascii="Arial" w:hAnsi="Arial" w:hint="default"/>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23E550FA"/>
    <w:multiLevelType w:val="multilevel"/>
    <w:tmpl w:val="997E01B2"/>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15:restartNumberingAfterBreak="0">
    <w:nsid w:val="394140A5"/>
    <w:multiLevelType w:val="multilevel"/>
    <w:tmpl w:val="C058A2A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15:restartNumberingAfterBreak="0">
    <w:nsid w:val="3EA50BF5"/>
    <w:multiLevelType w:val="multilevel"/>
    <w:tmpl w:val="254068C0"/>
    <w:lvl w:ilvl="0">
      <w:start w:val="1"/>
      <w:numFmt w:val="decimal"/>
      <w:lvlText w:val="%1."/>
      <w:lvlJc w:val="left"/>
      <w:pPr>
        <w:ind w:left="360" w:hanging="360"/>
      </w:pPr>
      <w:rPr>
        <w:rFonts w:cs="Times New Roman" w:hint="default"/>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15:restartNumberingAfterBreak="0">
    <w:nsid w:val="41495ADC"/>
    <w:multiLevelType w:val="multilevel"/>
    <w:tmpl w:val="061491E8"/>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15:restartNumberingAfterBreak="0">
    <w:nsid w:val="42673B63"/>
    <w:multiLevelType w:val="hybridMultilevel"/>
    <w:tmpl w:val="210C35E2"/>
    <w:lvl w:ilvl="0" w:tplc="53EC16EE">
      <w:numFmt w:val="bullet"/>
      <w:lvlText w:val="-"/>
      <w:lvlJc w:val="left"/>
      <w:pPr>
        <w:ind w:left="720" w:hanging="360"/>
      </w:pPr>
      <w:rPr>
        <w:rFonts w:ascii="TimesNewRomanPSMT-Identity-H" w:eastAsiaTheme="minorHAnsi" w:hAnsi="TimesNewRomanPSMT-Identity-H" w:cs="TimesNewRomanPSMT-Identity-H"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A844BF1"/>
    <w:multiLevelType w:val="multilevel"/>
    <w:tmpl w:val="254068C0"/>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591477966">
    <w:abstractNumId w:val="7"/>
  </w:num>
  <w:num w:numId="2" w16cid:durableId="125204286">
    <w:abstractNumId w:val="5"/>
  </w:num>
  <w:num w:numId="3" w16cid:durableId="394007509">
    <w:abstractNumId w:val="2"/>
  </w:num>
  <w:num w:numId="4" w16cid:durableId="1157918010">
    <w:abstractNumId w:val="0"/>
  </w:num>
  <w:num w:numId="5" w16cid:durableId="2112582803">
    <w:abstractNumId w:val="4"/>
  </w:num>
  <w:num w:numId="6" w16cid:durableId="1885826702">
    <w:abstractNumId w:val="3"/>
  </w:num>
  <w:num w:numId="7" w16cid:durableId="728766459">
    <w:abstractNumId w:val="1"/>
  </w:num>
  <w:num w:numId="8" w16cid:durableId="704260399">
    <w:abstractNumId w:val="8"/>
  </w:num>
  <w:num w:numId="9" w16cid:durableId="13753529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DD9"/>
    <w:rsid w:val="00035E40"/>
    <w:rsid w:val="00072EF6"/>
    <w:rsid w:val="0012566B"/>
    <w:rsid w:val="00146B46"/>
    <w:rsid w:val="00160DF4"/>
    <w:rsid w:val="001E5DCE"/>
    <w:rsid w:val="002273E4"/>
    <w:rsid w:val="002600EC"/>
    <w:rsid w:val="002907BB"/>
    <w:rsid w:val="00293C83"/>
    <w:rsid w:val="00307604"/>
    <w:rsid w:val="003F1268"/>
    <w:rsid w:val="004031EC"/>
    <w:rsid w:val="00431B42"/>
    <w:rsid w:val="0047585A"/>
    <w:rsid w:val="004E75C9"/>
    <w:rsid w:val="00583237"/>
    <w:rsid w:val="005B4119"/>
    <w:rsid w:val="005B7999"/>
    <w:rsid w:val="005C3588"/>
    <w:rsid w:val="006001C4"/>
    <w:rsid w:val="00692BFB"/>
    <w:rsid w:val="00703546"/>
    <w:rsid w:val="00765681"/>
    <w:rsid w:val="00776170"/>
    <w:rsid w:val="00777DD9"/>
    <w:rsid w:val="00871FAB"/>
    <w:rsid w:val="008722A6"/>
    <w:rsid w:val="00897F5C"/>
    <w:rsid w:val="00926F0D"/>
    <w:rsid w:val="00995FA5"/>
    <w:rsid w:val="009E5F16"/>
    <w:rsid w:val="00A23631"/>
    <w:rsid w:val="00A70194"/>
    <w:rsid w:val="00A81FE1"/>
    <w:rsid w:val="00AB6344"/>
    <w:rsid w:val="00B02D73"/>
    <w:rsid w:val="00B95DE7"/>
    <w:rsid w:val="00BD075A"/>
    <w:rsid w:val="00C81398"/>
    <w:rsid w:val="00CB08A1"/>
    <w:rsid w:val="00CB3173"/>
    <w:rsid w:val="00CC617D"/>
    <w:rsid w:val="00E96CDD"/>
    <w:rsid w:val="00F25A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8249"/>
  <w15:chartTrackingRefBased/>
  <w15:docId w15:val="{DBDAF9AF-6BB9-408F-AA53-DE1445CD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3C83"/>
    <w:pPr>
      <w:ind w:left="720"/>
      <w:contextualSpacing/>
    </w:pPr>
  </w:style>
  <w:style w:type="table" w:styleId="Tablaconcuadrcula">
    <w:name w:val="Table Grid"/>
    <w:basedOn w:val="Tablanormal"/>
    <w:uiPriority w:val="39"/>
    <w:rsid w:val="005B7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B79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7999"/>
  </w:style>
  <w:style w:type="paragraph" w:styleId="Piedepgina">
    <w:name w:val="footer"/>
    <w:basedOn w:val="Normal"/>
    <w:link w:val="PiedepginaCar"/>
    <w:uiPriority w:val="99"/>
    <w:unhideWhenUsed/>
    <w:rsid w:val="005B79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5F8293EE4B27A44A410ED21DCAD44B4" ma:contentTypeVersion="13" ma:contentTypeDescription="Crear nuevo documento." ma:contentTypeScope="" ma:versionID="eb03ee10a8d938c194fd866fee77dabd">
  <xsd:schema xmlns:xsd="http://www.w3.org/2001/XMLSchema" xmlns:xs="http://www.w3.org/2001/XMLSchema" xmlns:p="http://schemas.microsoft.com/office/2006/metadata/properties" xmlns:ns3="fa36abe8-40d8-46e2-846e-75b5e18b03bd" xmlns:ns4="2520f25b-0ef3-4127-95bd-82e745a0ba18" targetNamespace="http://schemas.microsoft.com/office/2006/metadata/properties" ma:root="true" ma:fieldsID="92e78aed3897612d139228f97bd6d063" ns3:_="" ns4:_="">
    <xsd:import namespace="fa36abe8-40d8-46e2-846e-75b5e18b03bd"/>
    <xsd:import namespace="2520f25b-0ef3-4127-95bd-82e745a0ba1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6abe8-40d8-46e2-846e-75b5e18b0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0f25b-0ef3-4127-95bd-82e745a0ba1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8125A-03EE-4993-B9B0-528579EE4E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EC32FF-FF3B-49BF-8A74-487736167636}">
  <ds:schemaRefs>
    <ds:schemaRef ds:uri="http://schemas.microsoft.com/sharepoint/v3/contenttype/forms"/>
  </ds:schemaRefs>
</ds:datastoreItem>
</file>

<file path=customXml/itemProps3.xml><?xml version="1.0" encoding="utf-8"?>
<ds:datastoreItem xmlns:ds="http://schemas.openxmlformats.org/officeDocument/2006/customXml" ds:itemID="{BC6715BF-35AA-465F-A32E-12A01A9D2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6abe8-40d8-46e2-846e-75b5e18b03bd"/>
    <ds:schemaRef ds:uri="2520f25b-0ef3-4127-95bd-82e745a0b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1854</Words>
  <Characters>10197</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Blanco Miguel</dc:creator>
  <cp:keywords/>
  <dc:description/>
  <cp:lastModifiedBy>Gutiérrez Platero María Carmen</cp:lastModifiedBy>
  <cp:revision>3</cp:revision>
  <dcterms:created xsi:type="dcterms:W3CDTF">2025-10-13T08:36:00Z</dcterms:created>
  <dcterms:modified xsi:type="dcterms:W3CDTF">2025-10-13T08:36:00Z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0x01010065F8293EE4B27A44A410ED21DCAD44B4</vt:lpwstr>
  </property>
</Properties>
</file>